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5A" w:rsidRPr="002F025A" w:rsidRDefault="002F025A" w:rsidP="002F025A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2F025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Регламент работы учителей и школьников в сети Интернет</w:t>
      </w:r>
    </w:p>
    <w:p w:rsidR="002F025A" w:rsidRPr="002F025A" w:rsidRDefault="002F025A" w:rsidP="002F02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ind w:left="6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ind w:left="6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ind w:left="6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ind w:left="6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spellStart"/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Голубятская</w:t>
      </w:r>
      <w:proofErr w:type="spellEnd"/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ind w:left="6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Н.Г.Маркова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ind w:left="6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ind w:left="68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«____»__________.20___г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работы учителей и школьников    в сети Интернет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1. Общие положения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1.1.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Настоящий Регламент регулирует условия и по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рядок использования сети Интернет в муниципальном бюджетном общеобразовательном учреждении (далее — Учреждение).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1.2.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Использование сети Интернет в Учреждение направлено на решение задач учебно-воспитательного процесса.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1.3.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Доступ к сети Интернет должен осуществляться только с использованием лицензионного программного обеспечения.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1" w:right="51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2. Организация использования сети Интернет в муниципальном бюджетном общеобразовательном учреждении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2.1. Вопросы использования возможностей сети Интернет в учебно-воспитательном процессе рассматрива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ются на педагогическом совете школы. Педагогический совет принимает  Правила использования сети Интернет. Правила вводятся в действие приказом руководителя Учреждения и являются Приложением к настоящему Регламенту..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11"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2.2.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Правила использования сети Интернет разраба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тываются педагогическим советом Учреждения на основе дан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ного регламента самостоятельно.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11"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2.3.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 разработке правил использования сети Ин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тернет педагогический совет руководствуется:</w:t>
      </w:r>
    </w:p>
    <w:p w:rsidR="002F025A" w:rsidRPr="002F025A" w:rsidRDefault="002F025A" w:rsidP="002F025A">
      <w:pPr>
        <w:shd w:val="clear" w:color="auto" w:fill="FFFFFF"/>
        <w:spacing w:before="60" w:after="0" w:line="300" w:lineRule="atLeast"/>
        <w:ind w:left="29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— законодательством Российской Федерации;</w:t>
      </w:r>
    </w:p>
    <w:p w:rsidR="002F025A" w:rsidRPr="002F025A" w:rsidRDefault="002F025A" w:rsidP="002F025A">
      <w:pPr>
        <w:shd w:val="clear" w:color="auto" w:fill="FFFFFF"/>
        <w:spacing w:before="60" w:after="0" w:line="300" w:lineRule="atLeast"/>
        <w:ind w:left="3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—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уставом Учреждения, образовательной программой;</w:t>
      </w:r>
    </w:p>
    <w:p w:rsidR="002F025A" w:rsidRPr="002F025A" w:rsidRDefault="002F025A" w:rsidP="002F025A">
      <w:pPr>
        <w:shd w:val="clear" w:color="auto" w:fill="FFFFFF"/>
        <w:spacing w:before="60" w:after="0" w:line="300" w:lineRule="atLeast"/>
        <w:ind w:left="3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—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целями образовательного процесса;</w:t>
      </w:r>
    </w:p>
    <w:p w:rsidR="002F025A" w:rsidRPr="002F025A" w:rsidRDefault="002F025A" w:rsidP="002F025A">
      <w:pPr>
        <w:shd w:val="clear" w:color="auto" w:fill="FFFFFF"/>
        <w:spacing w:before="60" w:after="0" w:line="300" w:lineRule="atLeast"/>
        <w:ind w:left="22" w:right="4" w:firstLine="28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—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рекомендациями профильных органов и организа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ций в сфере классификации ресурсов сети;</w:t>
      </w:r>
    </w:p>
    <w:p w:rsidR="002F025A" w:rsidRPr="002F025A" w:rsidRDefault="002F025A" w:rsidP="002F025A">
      <w:pPr>
        <w:shd w:val="clear" w:color="auto" w:fill="FFFFFF"/>
        <w:spacing w:before="60" w:after="0" w:line="300" w:lineRule="atLeast"/>
        <w:ind w:left="3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—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интересами обучающихся.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4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2.4.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Руководитель Учреждения отвечает за эффективный и безопасный доступ к сети Интернет пользователей (со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трудников и учащихся школы), назначает в соответствии с установленными 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правилами лицо, ответственное за ор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ганизацию работы и ограничение доступа к сети Интер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нет, из числа представителей школьной команды по информатизации.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11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2.5.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 время уроков и других занятий в рамках учеб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ного процесса контроль использования обучающимися сети Интернет осуществляет педагог, ведущий занятие. При этом педагог: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720" w:right="1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2.5.1.Наблюдает за использованием компьютеров в сети Интернет обучающимися.</w:t>
      </w:r>
    </w:p>
    <w:p w:rsidR="002F025A" w:rsidRPr="002F025A" w:rsidRDefault="002F025A" w:rsidP="002F025A">
      <w:pPr>
        <w:shd w:val="clear" w:color="auto" w:fill="FFFFFF"/>
        <w:spacing w:before="12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              2.5.2.Принимает меры по пресечению обращений к ресурсам, не имеющим отношения к образовательному процессу.</w:t>
      </w:r>
    </w:p>
    <w:p w:rsidR="002F025A" w:rsidRPr="002F025A" w:rsidRDefault="002F025A" w:rsidP="002F025A">
      <w:pPr>
        <w:shd w:val="clear" w:color="auto" w:fill="FFFFFF"/>
        <w:spacing w:before="120" w:after="30" w:line="300" w:lineRule="atLeast"/>
        <w:ind w:firstLine="28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2.6..Во время свободного доступа обучающихся к сети Интернет вне учебных занятий контроль использования ресурсов Интернета осуществляет работник Учреждения, ответственный за организацию и ограничение доступа к сети Интернет. Работник образовательного учреждения: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          2.6.1.Наблюдает за использованием компьютера в сети Интернет.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            2.6.2.Принимает меры по пресечению обращений к ресурсам, не имеющим отношения к образовательному процессу.</w:t>
      </w:r>
    </w:p>
    <w:p w:rsidR="002F025A" w:rsidRPr="002F025A" w:rsidRDefault="002F025A" w:rsidP="002F025A">
      <w:pPr>
        <w:shd w:val="clear" w:color="auto" w:fill="FFFFFF"/>
        <w:spacing w:before="120" w:after="30" w:line="300" w:lineRule="atLeast"/>
        <w:ind w:firstLine="28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     2.6.3.Сообщает классному руководителю о случаях нарушения обучающимися установленных Правил поль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зования Интернетом.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57" w:right="113" w:firstLine="2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2.7.   При использовании сети Интернет в Учреждении  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мощью специальных технических средств и програм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много обеспечения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контентной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фильтрации, установленного в Учреждении  или предоставленного оператором ус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луг связи.</w:t>
      </w:r>
    </w:p>
    <w:p w:rsidR="002F025A" w:rsidRPr="002F025A" w:rsidRDefault="002F025A" w:rsidP="002F025A">
      <w:pPr>
        <w:shd w:val="clear" w:color="auto" w:fill="FFFFFF"/>
        <w:spacing w:before="120" w:after="30" w:line="300" w:lineRule="atLeast"/>
        <w:ind w:firstLine="2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2.8.  Пользователи сети Интернет в Учреждении  должны учитывать, что технические средства и программное обес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шения к образовательному процессу и содержание которых противоречит законодательству Российской Фе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дерации. Общеобразовательное учреждение не несет ответственности за случайный доступ обучающихся к подобной информации, размещенной не на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интернет-ресурсах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Учреждения.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     2.9.При обнаружении указанной информации поль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зователю необходимо сообщить об этом ответственному за использование сети Интернет в Учреждении, указав при этом адрес ресурса.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14"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2.10.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Отнесение определенных ресурсов и (или) ка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тегорий ресурсов в соответствующие группы, доступ к которым регулируется техническими средствами и про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граммным обеспечением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контентной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фильтрации, в соот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ветствии с принятыми в Учреждении правилами обеспечивается руководителем или назначенным им работником Учреждения.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14"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2.11.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Персональные данные педагогических работни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ков и обучающихся (включая фамилию и имя, класс/год обучения, возраст, фотографию, данные о месте житель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ства, телефонах и пр., иные сведения личного характера) мо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гут размещаться на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интернет-ресурсах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18" w:firstLine="2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2.12.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 получении согласия на размещение пер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сональных данных представитель Учреждения обязан разъяс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нить возможные риски и последствия их опубликования. Учреждение не несет ответственности за такие последствия, ес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4" w:firstLine="70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>3. Права, обязанности и ответственность пользователей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18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3.1.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       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Использование сети Интернет в Учреждении осуществля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ется в целях образовательного процесса.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18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3.2.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       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Преподаватели, сотрудники и обучающиеся могут бесплатно пользоваться доступом к глобальным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интернет-ресурсам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разрешению лица, назначенного ответственным за организацию в Учреждении  работы сети Интернет и ограничению доступа.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7" w:firstLine="18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3.3.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    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 работе в сети Интернет допускаются лица,  обязавшиеся соблюдать правила работы.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7" w:firstLine="18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3.4.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    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Перед работой пользователю необходимо распи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саться в журнале учета работы в сети Интернет.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4" w:firstLine="18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3.5.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    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 одним рабочим столом должно находиться не более одного пользователя.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18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3.6.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    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Пользователям </w:t>
      </w:r>
      <w:r w:rsidRPr="002F025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запрещается: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7" w:firstLine="29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3.6.1.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Посещать сайты, содержание и тематика ко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торых недопустимы для несовершеннолетних и (или) нарушают законодательство Российской Федерации (порнография, эротика, пропаганда насилия, террориз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ма, политического и религиозного экстремизма, нацио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нальной, расовой и т.п. розни, иные ресурсы схожей на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правленности).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3.6.2.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Загружать и распространять материалы, со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держащие вирусы или другие компьютерные коды, фай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лы или программы, предназначенные для нарушения, уничтожения либо ограничения функциональности лю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бого компьютерного или телекоммуникационного обо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рудования или программ, для осуществления несанкци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онированного доступа, а также серийные номера к ком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мерческим программным продуктам и программы для их генерации, логины, пароли и прочие средства для полу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чения несанкционированного доступа к платным ресур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сам в Интернете, а также размещение ссылок на выше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указанную информацию.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3.6.3.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сов установленным антивирусным пакетом.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3.6.4.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Распространять информацию, порочащую честь и достоинство граждан.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3.6.5.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Вносить какие-либо изменения в программное обеспечение, установленное как на рабочей станции, так и на серверах.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firstLine="29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3.6.6.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бочего стола, стартовой страницы браузера).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1" w:right="11" w:firstLine="28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3.6.7.Включать, выключать и перезагружать компьютер без согласования с ответственным за организацию в Учреждении работы сети Интернет.</w:t>
      </w:r>
    </w:p>
    <w:p w:rsidR="002F025A" w:rsidRPr="002F025A" w:rsidRDefault="002F025A" w:rsidP="002F025A">
      <w:pPr>
        <w:shd w:val="clear" w:color="auto" w:fill="FFFFFF"/>
        <w:spacing w:before="120" w:after="30" w:line="300" w:lineRule="atLeast"/>
        <w:ind w:firstLine="28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3.6.8.Осуществлять действия, направленные на «взлом» любых компьютеров, находящихся как в «точке доступа к Интернету» школы, так и за его пределами.</w:t>
      </w:r>
    </w:p>
    <w:p w:rsidR="002F025A" w:rsidRPr="002F025A" w:rsidRDefault="002F025A" w:rsidP="002F025A">
      <w:pPr>
        <w:shd w:val="clear" w:color="auto" w:fill="FFFFFF"/>
        <w:spacing w:before="120" w:after="30" w:line="300" w:lineRule="atLeast"/>
        <w:ind w:firstLine="28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3.6.9.Использовать возможности «точки доступа к Интернету» Учреждении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29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3.6.10.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Осуществлять любые сделки через Интернет.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right="7" w:firstLine="2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3.6.11.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Работать с объемными ресурсами (видео, ау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дио, чат, фото) без согласования с лицом, назначенным ответственным за организацию в Учреждении работы сети Ин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тернет.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29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3.7.  Пользователи несут ответственность: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4" w:right="11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lastRenderedPageBreak/>
        <w:t>3.7.1.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4" w:right="4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3.7.2.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сет материальную ответственность в соответствии с за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конодательством.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4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3.7.3.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 незамедлительное сообщение лицу, ответственному за работу в сети  и ограничение доступа к информационным ресурсам, при  случайном обнаружении ресурса, содер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жание которого не имеет отношения к образовательному процессу.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29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3.8.  Пользователи имеют право: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4" w:right="7" w:firstLine="28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3.8.1.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Работать в сети Интернет в течение периода времени, определенного Правилами Учреждения.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4" w:right="4" w:firstLine="28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3.8.2.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Сохранять полученную информацию на съем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ном диске (дискете, CD-ROM,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флеш-накопителе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1" w:right="7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3.8.3.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Размещать собственную информацию в сети Интернет на Интернет-ресурсах Учреждения.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11" w:right="4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Verdana" w:eastAsia="Times New Roman" w:hAnsi="Verdana" w:cs="Times New Roman"/>
          <w:color w:val="000000"/>
          <w:spacing w:val="-10"/>
          <w:sz w:val="24"/>
          <w:szCs w:val="24"/>
          <w:lang w:eastAsia="ru-RU"/>
        </w:rPr>
        <w:t>3.8.4.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2F02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Иметь учетную запись электронной почты на Интернет-ресурсах Учреждения.</w:t>
      </w:r>
    </w:p>
    <w:p w:rsidR="002F025A" w:rsidRPr="002F025A" w:rsidRDefault="002F025A" w:rsidP="002F025A">
      <w:pPr>
        <w:shd w:val="clear" w:color="auto" w:fill="FFFFFF"/>
        <w:spacing w:before="120" w:after="0" w:line="300" w:lineRule="atLeast"/>
        <w:ind w:left="6663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br w:type="page"/>
      </w:r>
      <w:r w:rsidRPr="002F025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>Приложение № 1. К Регламенту работы учителей и школьников в сети Интернет от 18.06.2012 г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использования сети Интернет в общеобразовательном  учреждении</w:t>
      </w:r>
    </w:p>
    <w:p w:rsidR="002F025A" w:rsidRPr="002F025A" w:rsidRDefault="002F025A" w:rsidP="002F025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1. Общие положения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1.1. Использование сети Интернет в образовательном учреждении направлено  на решение задач учебно-воспитательного процесса.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1.2. Настоящие  Правила  регулируют  условия и  порядок  использования  сети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в образовательном учреждении (ОУ).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1.3. Настоящие   Правила    имеют    статус   локального   нормативного     акта  образовательного учреждения.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2.</w:t>
      </w: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использования сети Интернет в общеобразовательном                                      учреждении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2.1. Вопросы   использования     возможностей     сети   Интернет    в  учебно- образовательном    процессе   рассматриваются    на   педагогическом    совете  ОУ.  Педагогический   совет   утверждает   Правила  использования   сети   Интернет   на  учебный год. Правила вводится в действие приказом руководителя ОУ.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 Правила  использования  сети  Интернет  разрабатывается  педагогическим  советом    ОУ   на   основе  примерного     регламента    самостоятельно    либо   с  привлечением внешних экспертов, в качестве которых могут выступать: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преподаватели   других   образовательных   учреждений,   имеющие   опыт  использования Интернета в образовательном процессе;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специалисты в области информационных технологий;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представители органов управления образованием;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родители обучающихся.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 При  разработке  правил   использования  сети  Интернет  педагогический  совет руководствуется: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законодательством Российской Федерации;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опытом целесообразной и эффективной организации учебного процесса с  использованием информационных технологий и возможностей Интернета;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интересами обучающихся;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целями образовательного процесса;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рекомендациями       профильных     органов    и   организаций     в  сфере  классификации ресурсов Сети.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 Руководитель  ОУ  отвечает за  обеспечение  эффективного  и  безопасного  доступа к сети Интернет в ОУ, а также за выполнение установленных правил. Для  обеспечения  доступа  участников  образовательного  процесса  к сети  Интернет  в соответствии  с  установленным  в  ОУ  правилами  руководитель  ОУ  назначает  своим  п</w:t>
      </w: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риказом    ответственного   за  организацию     работы   с  Интернетом    и  ограничение доступа.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2.5. Педагогический совет ОУ: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принимает       решение     о    разрешении/блокировании        доступа    к  определенным ресурсам и (или) категориям ресурсов сети Интернет;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определяет  характер  и  объем  информации,  публикуемой  на  интернет- ресурсах ОУ;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дает руководителю  ОУ рекомендации о назначении  и  освобождении  от  исполнения    своих  функций   лиц,  ответственных    за  обеспечение   доступа   к  ресурсам сети Интернет и контроль безопасности работы в Сети;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2.6. Во  время  уроков  и  других  занятий  в  рамках  учебного  плана  контроль  использования   обучающимися      сети  Интернет    осуществляет    преподаватель,  ведущий занятие.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 этом преподаватель: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наблюдает      за   использованием      компьютера     и   сети    Интернет  обучающимися;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принимает  меры  по  пресечению  обращений  к  ресурсам,  не  имеющим отношения к образовательному процессу.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2.7. Во время свободного доступа обучающихся к сети Интернет вне учебных  занятий,  контроль  использования ресурсов  Интернета  осуществляют  работники  ОУ, определенные приказом его руководителя.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Работник образовательного учреждения: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наблюдает      за   использованием      компьютера      и   сети    Интернет  обучающимися;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принимает меры  по пресечению по пресечению  обращений к ресурсам, не имеющих отношения к образовательному процессу;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сообщает     классному     руководителю     о   преднамеренных     попытках  обучающегося  осуществить обращение  к  ресурсам,  не  имеющим  отношения  к  образовательному процессу.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2.8. При  использовании  сети  Интернет в  ОУ  обучающимся предоставляется  доступ   только    к  тем  ресурсам,    содержание    которых    не   противоречит  законодательству  Российской  Федерации  и  которые имеют  прямое  отношения  к  образовательному      процессу.    Проверка     выполнения      такого    требования осуществляется  с  помощью  специальных  технических  средств  и  программного  обеспечения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контентной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фильтрации, установленного в ОУ или предоставленного  оператором услуг связи.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2.9. Пользователи  сети  Интернет  в  ОУ должны  учитывать,  что  технические  средства  и  программное обеспечение  не  могут  обеспечить  полную  фильтрацию  ресурсов сети Интернет вследствие частого обновления ресурсов. В связи с этим  существует   вероятность   обнаружения   обучающимися   ресурсов,      не   имеющих </w:t>
      </w: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  к  образовательному  процессу  и  содержание  которых       противоречит  законодательству   Российской     Федерации.    Участникам    использования     сети  Интернет   в   ОУ   следует   осознавать,   что   ОУ не   несет   ответственности   за  случайный   доступ   к   подобной   информации,   размещенной   не   на   интернет- ресурсах ОУ.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2.10. Отнесение   определенных    ресурсов    и  (или)  категорий   ресурсов   в  соответствующие      группы,  доступ    к   которым    регулируется    техническим  средствами     и   программным      обеспечением     контентной    фильтрации,     в  соответствии  с  принятыми  в  ОУ  правилами      обеспечивается    работником  ОУ, назначенным его руководителем.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2.11. Принципы размещения информации на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призваны  обеспечивать: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иметь учетную запись электронной почты на </w:t>
      </w:r>
      <w:proofErr w:type="spellStart"/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   действующего   законодательства   Российской   Федерации, интересов и прав граждан;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защиту      персональных      данных     обучающихся,      преподавателей      и  сотрудников;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достоверность и корректность информации.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2.12. Персональные     данные    обучающихся      (включая     фамилию     и   имя, класс/год обучения, возраст, фотографию, данные о месте жительства, телефонах и   пр.,   иные   сведения   личного   характера)   могут  размещаться   на   интернет- ресурсах,  создаваемых  ОУ, только  с  письменного  согласия  родителей  или  иных законных представителей обучающихся. Персональные данные преподавателей и  сотрудников  ОУ  размещаются на  его  интернет-ресурсах  только  с  письменного  согласия лица, чьи персональные данные размещаются.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2.13. В информационных сообщениях о мероприятиях, размещенных на сайте  ОУ  без  уведомления  и получения  согласия  упомянутых  лиц  или  их  законных представителей,  могут  быть  указаны  лишь  фамилия  и имя  обучающегося  либо  фамилия, имя и отчество преподавателя, сотрудника или родителя.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2.14. При   получении     согласия    на   размещение     персональных     данных представитель    ОУ    обязан  разъяснить   возможные     риски   и   последствия    их  опубликования.     ОУ   не   несет  ответственности     за такие   последствия,    если  предварительно     было   получено    письменное     согласие   лица   (его   законного представителя) на опубликование персональных данных.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2F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Использование сети Интернет в образовательном учреждении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3.1. Использование сети Интернет в ОУ осуществляется, как правило, в целях  образовательного процесса. 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3.2. По разрешению лица, ответственного за организацию в ОУ работы сети  Интернет  и  ограничение  доступа, преподаватели,       сотрудники  и  обучающиеся  вправе: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размещать  собственную  информацию  в  сети  Интернет  на   интернет- ресурсах ОУ;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3.3. Обучающемуся запрещается: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обращаться  к ресурсам,  содержание  и  тематика  которых  не допустимы для   несовершеннолетних       и/или   нарушают      законодательство    Российской  Федер</w:t>
      </w: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ации      (эротика,    порнография,     пропаганда     насилия,    терроризма,  политического   или   религиозного   экстремизма,   национальной,  расовой  и  т.п.  розни, иные ресурсы схожей направленности);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осуществлять любые сделки через Интернет;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осуществлять   загрузки   файлов   на   компьютер   ОУ     без   специального  разрешения;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распространять          оскорбительную,          не       соответствующую  действительности, порочащую других лиц информацию, угрозы.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 При  случайном  обнаружении  ресурса,  содержание      которого  не  имеет  отношения к образовательному процессу, обучающийся обязан незамедлительно  сообщить  об  этом  преподавателю,  проводящему  занятие. Преподаватель  обязан  зафиксировать доменный адрес ресурса и время его обнаружения и сообщить об  этом  лицу, ответственному  за  работу  локальной  сети  и  ограничение  доступа  к  информационным ресурсам.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Ответственный обязан: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принять информацию от преподавателя;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направить   информацию   о   некатегоризированном   ресурсе   оператору  технических  средств  и программного  обеспечения   технического  ограничения  доступа к информации (в течение суток);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в  случае  явного  нарушения  обнаруженным  ресурсом  законодательства Российской  Федерации  сообщить о  нем  по  специальной  «горячей  линии»  для принятия  мер  в  соответствии  с  законодательством  Российской Федерации    (в  течение суток).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Передаваемая информация должна содержать: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доменный адрес ресурса;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сообщение  о  тематике  ресурса,  предположения  о  нарушении  ресурсом  законодательства  Российской Федерации  либо  его  несовместимости  с  задачами  образовательного процесса;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дату и время обнаружения;</w:t>
      </w:r>
    </w:p>
    <w:p w:rsidR="002F025A" w:rsidRPr="002F025A" w:rsidRDefault="002F025A" w:rsidP="002F025A">
      <w:pPr>
        <w:shd w:val="clear" w:color="auto" w:fill="FFFFFF"/>
        <w:spacing w:before="30" w:after="3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— информацию      об   установленных     в   ОУ    технических    средствах  технического ограничения доступа к информации.</w:t>
      </w:r>
    </w:p>
    <w:p w:rsidR="00733F39" w:rsidRDefault="00733F39"/>
    <w:sectPr w:rsidR="00733F39" w:rsidSect="0073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25A"/>
    <w:rsid w:val="002F025A"/>
    <w:rsid w:val="0073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9"/>
  </w:style>
  <w:style w:type="paragraph" w:styleId="1">
    <w:name w:val="heading 1"/>
    <w:basedOn w:val="a"/>
    <w:link w:val="10"/>
    <w:uiPriority w:val="9"/>
    <w:qFormat/>
    <w:rsid w:val="002F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2787</Words>
  <Characters>15887</Characters>
  <Application>Microsoft Office Word</Application>
  <DocSecurity>0</DocSecurity>
  <Lines>132</Lines>
  <Paragraphs>37</Paragraphs>
  <ScaleCrop>false</ScaleCrop>
  <Company/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2015-10-30T20:02:00Z</dcterms:created>
  <dcterms:modified xsi:type="dcterms:W3CDTF">2015-10-30T20:02:00Z</dcterms:modified>
</cp:coreProperties>
</file>