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4AD" w:rsidRPr="00AB64AD" w:rsidRDefault="00AB64AD" w:rsidP="00AB64AD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AB64AD">
        <w:rPr>
          <w:rFonts w:ascii="Verdana" w:eastAsia="Times New Roman" w:hAnsi="Verdana" w:cs="Times New Roman"/>
          <w:color w:val="000000"/>
          <w:lang w:eastAsia="ru-RU"/>
        </w:rPr>
        <w:br/>
        <w:t>                                                  «Утверждаю»</w:t>
      </w:r>
    </w:p>
    <w:p w:rsidR="00AB64AD" w:rsidRPr="00AB64AD" w:rsidRDefault="00AB64AD" w:rsidP="00AB64AD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AB64AD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AB64AD" w:rsidRPr="00AB64AD" w:rsidRDefault="00AB64AD" w:rsidP="00AB64AD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AB64AD">
        <w:rPr>
          <w:rFonts w:ascii="Verdana" w:eastAsia="Times New Roman" w:hAnsi="Verdana" w:cs="Times New Roman"/>
          <w:color w:val="000000"/>
          <w:lang w:eastAsia="ru-RU"/>
        </w:rPr>
        <w:t xml:space="preserve">                                                                                  Директор </w:t>
      </w:r>
      <w:proofErr w:type="spellStart"/>
      <w:r w:rsidRPr="00AB64AD">
        <w:rPr>
          <w:rFonts w:ascii="Verdana" w:eastAsia="Times New Roman" w:hAnsi="Verdana" w:cs="Times New Roman"/>
          <w:color w:val="000000"/>
          <w:lang w:eastAsia="ru-RU"/>
        </w:rPr>
        <w:t>____________Н.Г.Маркова</w:t>
      </w:r>
      <w:proofErr w:type="spellEnd"/>
    </w:p>
    <w:p w:rsidR="00AB64AD" w:rsidRPr="00AB64AD" w:rsidRDefault="00AB64AD" w:rsidP="00AB64AD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AB64AD">
        <w:rPr>
          <w:rFonts w:ascii="Verdana" w:eastAsia="Times New Roman" w:hAnsi="Verdana" w:cs="Times New Roman"/>
          <w:color w:val="000000"/>
          <w:lang w:eastAsia="ru-RU"/>
        </w:rPr>
        <w:t>                                                 </w:t>
      </w:r>
    </w:p>
    <w:p w:rsidR="00AB64AD" w:rsidRPr="00AB64AD" w:rsidRDefault="00AB64AD" w:rsidP="00AB64AD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AB64AD">
        <w:rPr>
          <w:rFonts w:ascii="Verdana" w:eastAsia="Times New Roman" w:hAnsi="Verdana" w:cs="Times New Roman"/>
          <w:color w:val="000000"/>
          <w:lang w:eastAsia="ru-RU"/>
        </w:rPr>
        <w:t>                      "27" августа   2008года                                                                                                </w:t>
      </w:r>
    </w:p>
    <w:p w:rsidR="00AB64AD" w:rsidRPr="00AB64AD" w:rsidRDefault="00AB64AD" w:rsidP="00AB64AD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AB64AD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AB64AD" w:rsidRPr="00AB64AD" w:rsidRDefault="00AB64AD" w:rsidP="00AB64AD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AB64AD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AB64AD" w:rsidRPr="00AB64AD" w:rsidRDefault="00AB64AD" w:rsidP="00AB64AD">
      <w:pPr>
        <w:shd w:val="clear" w:color="auto" w:fill="FFFFFF"/>
        <w:spacing w:before="33" w:after="33" w:line="240" w:lineRule="auto"/>
        <w:jc w:val="right"/>
        <w:rPr>
          <w:rFonts w:ascii="Verdana" w:eastAsia="Times New Roman" w:hAnsi="Verdana" w:cs="Times New Roman"/>
          <w:color w:val="000000"/>
          <w:lang w:eastAsia="ru-RU"/>
        </w:rPr>
      </w:pPr>
      <w:r w:rsidRPr="00AB64AD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AB64AD" w:rsidRPr="00AB64AD" w:rsidRDefault="00AB64AD" w:rsidP="00AB64AD">
      <w:pPr>
        <w:shd w:val="clear" w:color="auto" w:fill="FFFFFF"/>
        <w:spacing w:before="33" w:after="33" w:line="240" w:lineRule="auto"/>
        <w:jc w:val="right"/>
        <w:rPr>
          <w:rFonts w:ascii="Verdana" w:eastAsia="Times New Roman" w:hAnsi="Verdana" w:cs="Times New Roman"/>
          <w:color w:val="000000"/>
          <w:lang w:eastAsia="ru-RU"/>
        </w:rPr>
      </w:pPr>
      <w:r w:rsidRPr="00AB64AD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AB64AD" w:rsidRPr="00AB64AD" w:rsidRDefault="00AB64AD" w:rsidP="00AB64AD">
      <w:pPr>
        <w:shd w:val="clear" w:color="auto" w:fill="FFFFFF"/>
        <w:spacing w:before="33" w:after="33" w:line="240" w:lineRule="auto"/>
        <w:jc w:val="right"/>
        <w:rPr>
          <w:rFonts w:ascii="Verdana" w:eastAsia="Times New Roman" w:hAnsi="Verdana" w:cs="Times New Roman"/>
          <w:color w:val="000000"/>
          <w:lang w:eastAsia="ru-RU"/>
        </w:rPr>
      </w:pPr>
      <w:r w:rsidRPr="00AB64AD">
        <w:rPr>
          <w:rFonts w:ascii="Verdana" w:eastAsia="Times New Roman" w:hAnsi="Verdana" w:cs="Times New Roman"/>
          <w:color w:val="000000"/>
          <w:lang w:eastAsia="ru-RU"/>
        </w:rPr>
        <w:t>План реализации КПМО  МОУ «</w:t>
      </w:r>
      <w:proofErr w:type="spellStart"/>
      <w:r w:rsidRPr="00AB64AD">
        <w:rPr>
          <w:rFonts w:ascii="Verdana" w:eastAsia="Times New Roman" w:hAnsi="Verdana" w:cs="Times New Roman"/>
          <w:color w:val="000000"/>
          <w:lang w:eastAsia="ru-RU"/>
        </w:rPr>
        <w:t>Голубятская</w:t>
      </w:r>
      <w:proofErr w:type="spellEnd"/>
      <w:r w:rsidRPr="00AB64AD">
        <w:rPr>
          <w:rFonts w:ascii="Verdana" w:eastAsia="Times New Roman" w:hAnsi="Verdana" w:cs="Times New Roman"/>
          <w:color w:val="000000"/>
          <w:lang w:eastAsia="ru-RU"/>
        </w:rPr>
        <w:t xml:space="preserve"> ООШ» на  1 полугодие 2008/09 учебного года</w:t>
      </w:r>
    </w:p>
    <w:p w:rsidR="00AB64AD" w:rsidRPr="00AB64AD" w:rsidRDefault="00AB64AD" w:rsidP="00AB64AD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AB64AD">
        <w:rPr>
          <w:rFonts w:ascii="Verdana" w:eastAsia="Times New Roman" w:hAnsi="Verdana" w:cs="Times New Roman"/>
          <w:color w:val="000000"/>
          <w:lang w:eastAsia="ru-RU"/>
        </w:rPr>
        <w:t> </w:t>
      </w:r>
    </w:p>
    <w:tbl>
      <w:tblPr>
        <w:tblW w:w="5000" w:type="pct"/>
        <w:jc w:val="center"/>
        <w:tblCellSpacing w:w="0" w:type="dxa"/>
        <w:tblBorders>
          <w:top w:val="outset" w:sz="8" w:space="0" w:color="CCCC99"/>
          <w:left w:val="outset" w:sz="8" w:space="0" w:color="CCCC99"/>
          <w:bottom w:val="outset" w:sz="8" w:space="0" w:color="CCCC99"/>
          <w:right w:val="outset" w:sz="8" w:space="0" w:color="CCCC99"/>
        </w:tblBorders>
        <w:tblCellMar>
          <w:left w:w="0" w:type="dxa"/>
          <w:right w:w="0" w:type="dxa"/>
        </w:tblCellMar>
        <w:tblLook w:val="04A0"/>
      </w:tblPr>
      <w:tblGrid>
        <w:gridCol w:w="972"/>
        <w:gridCol w:w="2283"/>
        <w:gridCol w:w="6200"/>
      </w:tblGrid>
      <w:tr w:rsidR="00AB64AD" w:rsidRPr="00AB64AD" w:rsidTr="00AB64AD">
        <w:trPr>
          <w:tblCellSpacing w:w="0" w:type="dxa"/>
          <w:jc w:val="center"/>
        </w:trPr>
        <w:tc>
          <w:tcPr>
            <w:tcW w:w="450" w:type="pct"/>
            <w:tcBorders>
              <w:top w:val="outset" w:sz="8" w:space="0" w:color="CCCC99"/>
              <w:left w:val="outset" w:sz="8" w:space="0" w:color="CCCC99"/>
              <w:bottom w:val="outset" w:sz="8" w:space="0" w:color="CCCC99"/>
              <w:right w:val="outset" w:sz="8" w:space="0" w:color="CCCC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64AD" w:rsidRPr="00AB64AD" w:rsidRDefault="00AB64AD" w:rsidP="00AB64AD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1400" w:type="pct"/>
            <w:tcBorders>
              <w:top w:val="outset" w:sz="8" w:space="0" w:color="CCCC99"/>
              <w:left w:val="outset" w:sz="8" w:space="0" w:color="CCCC99"/>
              <w:bottom w:val="outset" w:sz="8" w:space="0" w:color="CCCC99"/>
              <w:right w:val="outset" w:sz="8" w:space="0" w:color="CCCC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64AD" w:rsidRPr="00AB64AD" w:rsidRDefault="00AB64AD" w:rsidP="00AB64AD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</w:t>
            </w:r>
          </w:p>
        </w:tc>
        <w:tc>
          <w:tcPr>
            <w:tcW w:w="3100" w:type="pct"/>
            <w:tcBorders>
              <w:top w:val="outset" w:sz="8" w:space="0" w:color="CCCC99"/>
              <w:left w:val="outset" w:sz="8" w:space="0" w:color="CCCC99"/>
              <w:bottom w:val="outset" w:sz="8" w:space="0" w:color="CCCC99"/>
              <w:right w:val="outset" w:sz="8" w:space="0" w:color="CCCC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64AD" w:rsidRPr="00AB64AD" w:rsidRDefault="00AB64AD" w:rsidP="00AB64AD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основных мероприятий</w:t>
            </w:r>
          </w:p>
        </w:tc>
      </w:tr>
      <w:tr w:rsidR="00AB64AD" w:rsidRPr="00AB64AD" w:rsidTr="00AB64AD">
        <w:trPr>
          <w:tblCellSpacing w:w="0" w:type="dxa"/>
          <w:jc w:val="center"/>
        </w:trPr>
        <w:tc>
          <w:tcPr>
            <w:tcW w:w="450" w:type="pct"/>
            <w:vMerge w:val="restart"/>
            <w:tcBorders>
              <w:top w:val="outset" w:sz="8" w:space="0" w:color="CCCC99"/>
              <w:left w:val="outset" w:sz="8" w:space="0" w:color="CCCC99"/>
              <w:bottom w:val="nil"/>
              <w:right w:val="outset" w:sz="8" w:space="0" w:color="CCCC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64AD" w:rsidRPr="00AB64AD" w:rsidRDefault="00AB64AD" w:rsidP="00AB64AD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  <w:p w:rsidR="00AB64AD" w:rsidRPr="00AB64AD" w:rsidRDefault="00AB64AD" w:rsidP="00AB64AD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pct"/>
            <w:tcBorders>
              <w:top w:val="outset" w:sz="8" w:space="0" w:color="CCCC99"/>
              <w:left w:val="outset" w:sz="8" w:space="0" w:color="CCCC99"/>
              <w:bottom w:val="outset" w:sz="8" w:space="0" w:color="CCCC99"/>
              <w:right w:val="outset" w:sz="8" w:space="0" w:color="CCCC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64AD" w:rsidRPr="00AB64AD" w:rsidRDefault="00AB64AD" w:rsidP="00AB64AD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AB64AD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Создание и развитие СОКО</w:t>
            </w:r>
          </w:p>
        </w:tc>
        <w:tc>
          <w:tcPr>
            <w:tcW w:w="3100" w:type="pct"/>
            <w:tcBorders>
              <w:top w:val="outset" w:sz="8" w:space="0" w:color="CCCC99"/>
              <w:left w:val="outset" w:sz="8" w:space="0" w:color="CCCC99"/>
              <w:bottom w:val="outset" w:sz="8" w:space="0" w:color="CCCC99"/>
              <w:right w:val="outset" w:sz="8" w:space="0" w:color="CCCC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64AD" w:rsidRPr="00AB64AD" w:rsidRDefault="00AB64AD" w:rsidP="00AB64AD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открытости объективной информации в сфере результатов образовательной деятельности, доступности всем категориям пользователей</w:t>
            </w:r>
          </w:p>
        </w:tc>
      </w:tr>
      <w:tr w:rsidR="00AB64AD" w:rsidRPr="00AB64AD" w:rsidTr="00AB64A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8" w:space="0" w:color="CCCC99"/>
              <w:left w:val="outset" w:sz="8" w:space="0" w:color="CCCC99"/>
              <w:bottom w:val="nil"/>
              <w:right w:val="outset" w:sz="8" w:space="0" w:color="CCCC99"/>
            </w:tcBorders>
            <w:vAlign w:val="center"/>
            <w:hideMark/>
          </w:tcPr>
          <w:p w:rsidR="00AB64AD" w:rsidRPr="00AB64AD" w:rsidRDefault="00AB64AD" w:rsidP="00AB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outset" w:sz="8" w:space="0" w:color="CCCC99"/>
              <w:left w:val="outset" w:sz="8" w:space="0" w:color="CCCC99"/>
              <w:bottom w:val="outset" w:sz="8" w:space="0" w:color="CCCC99"/>
              <w:right w:val="outset" w:sz="8" w:space="0" w:color="CCCC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64AD" w:rsidRPr="00AB64AD" w:rsidRDefault="00AB64AD" w:rsidP="00AB64AD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  <w:r w:rsidRPr="00AB64AD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Мониторинг реализации КПМО</w:t>
            </w:r>
          </w:p>
        </w:tc>
        <w:tc>
          <w:tcPr>
            <w:tcW w:w="3100" w:type="pct"/>
            <w:tcBorders>
              <w:top w:val="outset" w:sz="8" w:space="0" w:color="CCCC99"/>
              <w:left w:val="outset" w:sz="8" w:space="0" w:color="CCCC99"/>
              <w:bottom w:val="outset" w:sz="8" w:space="0" w:color="CCCC99"/>
              <w:right w:val="outset" w:sz="8" w:space="0" w:color="CCCC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64AD" w:rsidRPr="00AB64AD" w:rsidRDefault="00AB64AD" w:rsidP="00AB64AD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первичных показателей и индикаторов на уровне ОУ и размещение информации в Интернет (ежемесячно)</w:t>
            </w:r>
          </w:p>
        </w:tc>
      </w:tr>
      <w:tr w:rsidR="00AB64AD" w:rsidRPr="00AB64AD" w:rsidTr="00AB64AD">
        <w:trPr>
          <w:tblCellSpacing w:w="0" w:type="dxa"/>
          <w:jc w:val="center"/>
        </w:trPr>
        <w:tc>
          <w:tcPr>
            <w:tcW w:w="450" w:type="pct"/>
            <w:vMerge w:val="restart"/>
            <w:tcBorders>
              <w:top w:val="outset" w:sz="8" w:space="0" w:color="CCCC99"/>
              <w:left w:val="outset" w:sz="8" w:space="0" w:color="CCCC99"/>
              <w:bottom w:val="outset" w:sz="8" w:space="0" w:color="CCCC99"/>
              <w:right w:val="outset" w:sz="8" w:space="0" w:color="CCCC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64AD" w:rsidRPr="00AB64AD" w:rsidRDefault="00AB64AD" w:rsidP="00AB64AD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4AD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Сентябрь</w:t>
            </w:r>
          </w:p>
        </w:tc>
        <w:tc>
          <w:tcPr>
            <w:tcW w:w="1400" w:type="pct"/>
            <w:tcBorders>
              <w:top w:val="outset" w:sz="8" w:space="0" w:color="CCCC99"/>
              <w:left w:val="outset" w:sz="8" w:space="0" w:color="CCCC99"/>
              <w:bottom w:val="outset" w:sz="8" w:space="0" w:color="CCCC99"/>
              <w:right w:val="outset" w:sz="8" w:space="0" w:color="CCCC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64AD" w:rsidRPr="00AB64AD" w:rsidRDefault="00AB64AD" w:rsidP="00AB64AD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4AD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1. Введение НСОТ</w:t>
            </w:r>
          </w:p>
        </w:tc>
        <w:tc>
          <w:tcPr>
            <w:tcW w:w="3100" w:type="pct"/>
            <w:tcBorders>
              <w:top w:val="outset" w:sz="8" w:space="0" w:color="CCCC99"/>
              <w:left w:val="outset" w:sz="8" w:space="0" w:color="CCCC99"/>
              <w:bottom w:val="outset" w:sz="8" w:space="0" w:color="CCCC99"/>
              <w:right w:val="outset" w:sz="8" w:space="0" w:color="CCCC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64AD" w:rsidRPr="00AB64AD" w:rsidRDefault="00AB64AD" w:rsidP="00AB64AD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Отслеживание доли фонда оплаты труда учителей в общем ФОТ работников ОУ</w:t>
            </w:r>
          </w:p>
        </w:tc>
      </w:tr>
      <w:tr w:rsidR="00AB64AD" w:rsidRPr="00AB64AD" w:rsidTr="00AB64A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8" w:space="0" w:color="CCCC99"/>
              <w:left w:val="outset" w:sz="8" w:space="0" w:color="CCCC99"/>
              <w:bottom w:val="outset" w:sz="8" w:space="0" w:color="CCCC99"/>
              <w:right w:val="outset" w:sz="8" w:space="0" w:color="CCCC99"/>
            </w:tcBorders>
            <w:vAlign w:val="center"/>
            <w:hideMark/>
          </w:tcPr>
          <w:p w:rsidR="00AB64AD" w:rsidRPr="00AB64AD" w:rsidRDefault="00AB64AD" w:rsidP="00AB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pct"/>
            <w:tcBorders>
              <w:top w:val="outset" w:sz="8" w:space="0" w:color="CCCC99"/>
              <w:left w:val="outset" w:sz="8" w:space="0" w:color="CCCC99"/>
              <w:bottom w:val="outset" w:sz="8" w:space="0" w:color="CCCC99"/>
              <w:right w:val="outset" w:sz="8" w:space="0" w:color="CCCC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64AD" w:rsidRPr="00AB64AD" w:rsidRDefault="00AB64AD" w:rsidP="00AB64AD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AB64AD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Создание и развитие СОКО</w:t>
            </w:r>
          </w:p>
        </w:tc>
        <w:tc>
          <w:tcPr>
            <w:tcW w:w="3100" w:type="pct"/>
            <w:tcBorders>
              <w:top w:val="outset" w:sz="8" w:space="0" w:color="CCCC99"/>
              <w:left w:val="outset" w:sz="8" w:space="0" w:color="CCCC99"/>
              <w:bottom w:val="outset" w:sz="8" w:space="0" w:color="CCCC99"/>
              <w:right w:val="outset" w:sz="8" w:space="0" w:color="CCCC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64AD" w:rsidRPr="00AB64AD" w:rsidRDefault="00AB64AD" w:rsidP="00AB64AD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результатов анализа состояния системы образования ОУ для принятия управленческих решений на </w:t>
            </w:r>
            <w:r w:rsidRPr="00AB64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B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школьном уровне</w:t>
            </w:r>
          </w:p>
        </w:tc>
      </w:tr>
      <w:tr w:rsidR="00AB64AD" w:rsidRPr="00AB64AD" w:rsidTr="00AB64A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8" w:space="0" w:color="CCCC99"/>
              <w:left w:val="outset" w:sz="8" w:space="0" w:color="CCCC99"/>
              <w:bottom w:val="outset" w:sz="8" w:space="0" w:color="CCCC99"/>
              <w:right w:val="outset" w:sz="8" w:space="0" w:color="CCCC99"/>
            </w:tcBorders>
            <w:vAlign w:val="center"/>
            <w:hideMark/>
          </w:tcPr>
          <w:p w:rsidR="00AB64AD" w:rsidRPr="00AB64AD" w:rsidRDefault="00AB64AD" w:rsidP="00AB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pct"/>
            <w:tcBorders>
              <w:top w:val="outset" w:sz="8" w:space="0" w:color="CCCC99"/>
              <w:left w:val="outset" w:sz="8" w:space="0" w:color="CCCC99"/>
              <w:bottom w:val="outset" w:sz="8" w:space="0" w:color="CCCC99"/>
              <w:right w:val="outset" w:sz="8" w:space="0" w:color="CCCC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64AD" w:rsidRPr="00AB64AD" w:rsidRDefault="00AB64AD" w:rsidP="00AB64AD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0" w:type="pct"/>
            <w:tcBorders>
              <w:top w:val="outset" w:sz="8" w:space="0" w:color="CCCC99"/>
              <w:left w:val="outset" w:sz="8" w:space="0" w:color="CCCC99"/>
              <w:bottom w:val="outset" w:sz="8" w:space="0" w:color="CCCC99"/>
              <w:right w:val="outset" w:sz="8" w:space="0" w:color="CCCC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64AD" w:rsidRPr="00AB64AD" w:rsidRDefault="00AB64AD" w:rsidP="00AB64AD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ежегодного мониторинга оценки качества образования учащихся 1, 2, 3, 5, 6, 7 классов</w:t>
            </w:r>
          </w:p>
        </w:tc>
      </w:tr>
      <w:tr w:rsidR="00AB64AD" w:rsidRPr="00AB64AD" w:rsidTr="00AB64A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8" w:space="0" w:color="CCCC99"/>
              <w:left w:val="outset" w:sz="8" w:space="0" w:color="CCCC99"/>
              <w:bottom w:val="outset" w:sz="8" w:space="0" w:color="CCCC99"/>
              <w:right w:val="outset" w:sz="8" w:space="0" w:color="CCCC99"/>
            </w:tcBorders>
            <w:vAlign w:val="center"/>
            <w:hideMark/>
          </w:tcPr>
          <w:p w:rsidR="00AB64AD" w:rsidRPr="00AB64AD" w:rsidRDefault="00AB64AD" w:rsidP="00AB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pct"/>
            <w:tcBorders>
              <w:top w:val="outset" w:sz="8" w:space="0" w:color="CCCC99"/>
              <w:left w:val="outset" w:sz="8" w:space="0" w:color="CCCC99"/>
              <w:bottom w:val="outset" w:sz="8" w:space="0" w:color="CCCC99"/>
              <w:right w:val="outset" w:sz="8" w:space="0" w:color="CCCC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64AD" w:rsidRPr="00AB64AD" w:rsidRDefault="00AB64AD" w:rsidP="00AB64AD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Pr="00AB64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B64AD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Развитие сети общеобразовательных учреждений</w:t>
            </w:r>
          </w:p>
        </w:tc>
        <w:tc>
          <w:tcPr>
            <w:tcW w:w="3100" w:type="pct"/>
            <w:tcBorders>
              <w:top w:val="outset" w:sz="8" w:space="0" w:color="CCCC99"/>
              <w:left w:val="outset" w:sz="8" w:space="0" w:color="CCCC99"/>
              <w:bottom w:val="outset" w:sz="8" w:space="0" w:color="CCCC99"/>
              <w:right w:val="outset" w:sz="8" w:space="0" w:color="CCCC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64AD" w:rsidRPr="00AB64AD" w:rsidRDefault="00AB64AD" w:rsidP="00AB64AD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позитивного общественного мнения реализации КПМО у участников </w:t>
            </w:r>
            <w:r w:rsidRPr="00AB64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B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образовательного процесса</w:t>
            </w:r>
          </w:p>
        </w:tc>
      </w:tr>
      <w:tr w:rsidR="00AB64AD" w:rsidRPr="00AB64AD" w:rsidTr="00AB64A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8" w:space="0" w:color="CCCC99"/>
              <w:left w:val="outset" w:sz="8" w:space="0" w:color="CCCC99"/>
              <w:bottom w:val="outset" w:sz="8" w:space="0" w:color="CCCC99"/>
              <w:right w:val="outset" w:sz="8" w:space="0" w:color="CCCC99"/>
            </w:tcBorders>
            <w:vAlign w:val="center"/>
            <w:hideMark/>
          </w:tcPr>
          <w:p w:rsidR="00AB64AD" w:rsidRPr="00AB64AD" w:rsidRDefault="00AB64AD" w:rsidP="00AB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pct"/>
            <w:tcBorders>
              <w:top w:val="outset" w:sz="8" w:space="0" w:color="CCCC99"/>
              <w:left w:val="outset" w:sz="8" w:space="0" w:color="CCCC99"/>
              <w:bottom w:val="outset" w:sz="8" w:space="0" w:color="CCCC99"/>
              <w:right w:val="outset" w:sz="8" w:space="0" w:color="CCCC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64AD" w:rsidRPr="00AB64AD" w:rsidRDefault="00AB64AD" w:rsidP="00AB64AD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Pr="00AB64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B64AD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Расширение общественного участия в управлении образованием</w:t>
            </w:r>
          </w:p>
        </w:tc>
        <w:tc>
          <w:tcPr>
            <w:tcW w:w="3100" w:type="pct"/>
            <w:tcBorders>
              <w:top w:val="outset" w:sz="8" w:space="0" w:color="CCCC99"/>
              <w:left w:val="outset" w:sz="8" w:space="0" w:color="CCCC99"/>
              <w:bottom w:val="outset" w:sz="8" w:space="0" w:color="CCCC99"/>
              <w:right w:val="outset" w:sz="8" w:space="0" w:color="CCCC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64AD" w:rsidRPr="00AB64AD" w:rsidRDefault="00AB64AD" w:rsidP="00AB64AD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родительского собрания по реализации проекта КПМО</w:t>
            </w:r>
          </w:p>
          <w:p w:rsidR="00AB64AD" w:rsidRPr="00AB64AD" w:rsidRDefault="00AB64AD" w:rsidP="00AB64AD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</w:t>
            </w:r>
          </w:p>
          <w:p w:rsidR="00AB64AD" w:rsidRPr="00AB64AD" w:rsidRDefault="00AB64AD" w:rsidP="00AB64AD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публичного отчета за 2007-2008 учебный год к размещению на школьном сайте</w:t>
            </w:r>
          </w:p>
          <w:p w:rsidR="00AB64AD" w:rsidRPr="00AB64AD" w:rsidRDefault="00AB64AD" w:rsidP="00AB64AD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</w:t>
            </w:r>
          </w:p>
          <w:p w:rsidR="00AB64AD" w:rsidRPr="00AB64AD" w:rsidRDefault="00AB64AD" w:rsidP="00AB64AD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методических образцов нормативно-правовых документов по организации работы школьного органа ГОУ</w:t>
            </w:r>
          </w:p>
        </w:tc>
      </w:tr>
      <w:tr w:rsidR="00AB64AD" w:rsidRPr="00AB64AD" w:rsidTr="00AB64A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8" w:space="0" w:color="CCCC99"/>
              <w:left w:val="outset" w:sz="8" w:space="0" w:color="CCCC99"/>
              <w:bottom w:val="outset" w:sz="8" w:space="0" w:color="CCCC99"/>
              <w:right w:val="outset" w:sz="8" w:space="0" w:color="CCCC99"/>
            </w:tcBorders>
            <w:vAlign w:val="center"/>
            <w:hideMark/>
          </w:tcPr>
          <w:p w:rsidR="00AB64AD" w:rsidRPr="00AB64AD" w:rsidRDefault="00AB64AD" w:rsidP="00AB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pct"/>
            <w:tcBorders>
              <w:top w:val="outset" w:sz="8" w:space="0" w:color="CCCC99"/>
              <w:left w:val="outset" w:sz="8" w:space="0" w:color="CCCC99"/>
              <w:bottom w:val="outset" w:sz="8" w:space="0" w:color="CCCC99"/>
              <w:right w:val="outset" w:sz="8" w:space="0" w:color="CCCC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64AD" w:rsidRPr="00AB64AD" w:rsidRDefault="00AB64AD" w:rsidP="00AB64AD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  <w:r w:rsidRPr="00AB64AD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Мониторинг реализации КПМО</w:t>
            </w:r>
          </w:p>
        </w:tc>
        <w:tc>
          <w:tcPr>
            <w:tcW w:w="3100" w:type="pct"/>
            <w:tcBorders>
              <w:top w:val="outset" w:sz="8" w:space="0" w:color="CCCC99"/>
              <w:left w:val="outset" w:sz="8" w:space="0" w:color="CCCC99"/>
              <w:bottom w:val="outset" w:sz="8" w:space="0" w:color="CCCC99"/>
              <w:right w:val="outset" w:sz="8" w:space="0" w:color="CCCC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64AD" w:rsidRPr="00AB64AD" w:rsidRDefault="00AB64AD" w:rsidP="00AB64AD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64AD" w:rsidRPr="00AB64AD" w:rsidTr="00AB64AD">
        <w:trPr>
          <w:tblCellSpacing w:w="0" w:type="dxa"/>
          <w:jc w:val="center"/>
        </w:trPr>
        <w:tc>
          <w:tcPr>
            <w:tcW w:w="450" w:type="pct"/>
            <w:vMerge w:val="restart"/>
            <w:tcBorders>
              <w:top w:val="outset" w:sz="8" w:space="0" w:color="CCCC99"/>
              <w:left w:val="outset" w:sz="8" w:space="0" w:color="CCCC99"/>
              <w:bottom w:val="outset" w:sz="8" w:space="0" w:color="CCCC99"/>
              <w:right w:val="outset" w:sz="8" w:space="0" w:color="CCCC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64AD" w:rsidRPr="00AB64AD" w:rsidRDefault="00AB64AD" w:rsidP="00AB64AD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B64AD" w:rsidRPr="00AB64AD" w:rsidRDefault="00AB64AD" w:rsidP="00AB64AD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  <w:p w:rsidR="00AB64AD" w:rsidRPr="00AB64AD" w:rsidRDefault="00AB64AD" w:rsidP="00AB64AD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pct"/>
            <w:tcBorders>
              <w:top w:val="outset" w:sz="8" w:space="0" w:color="CCCC99"/>
              <w:left w:val="outset" w:sz="8" w:space="0" w:color="CCCC99"/>
              <w:bottom w:val="outset" w:sz="8" w:space="0" w:color="CCCC99"/>
              <w:right w:val="outset" w:sz="8" w:space="0" w:color="CCCC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64AD" w:rsidRPr="00AB64AD" w:rsidRDefault="00AB64AD" w:rsidP="00AB64AD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AB6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.Переход на НПФ</w:t>
            </w:r>
          </w:p>
        </w:tc>
        <w:tc>
          <w:tcPr>
            <w:tcW w:w="3100" w:type="pct"/>
            <w:tcBorders>
              <w:top w:val="outset" w:sz="8" w:space="0" w:color="CCCC99"/>
              <w:left w:val="outset" w:sz="8" w:space="0" w:color="CCCC99"/>
              <w:bottom w:val="outset" w:sz="8" w:space="0" w:color="CCCC99"/>
              <w:right w:val="outset" w:sz="8" w:space="0" w:color="CCCC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64AD" w:rsidRPr="00AB64AD" w:rsidRDefault="00AB64AD" w:rsidP="00AB64AD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Отслеживание величины нормативов </w:t>
            </w:r>
            <w:r w:rsidRPr="00AB64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AB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подушевого</w:t>
            </w:r>
            <w:proofErr w:type="spellEnd"/>
            <w:r w:rsidRPr="00AB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финансирования на уровне ОУ </w:t>
            </w:r>
            <w:r w:rsidRPr="00AB64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B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КПМО</w:t>
            </w:r>
          </w:p>
        </w:tc>
      </w:tr>
      <w:tr w:rsidR="00AB64AD" w:rsidRPr="00AB64AD" w:rsidTr="00AB64A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8" w:space="0" w:color="CCCC99"/>
              <w:left w:val="outset" w:sz="8" w:space="0" w:color="CCCC99"/>
              <w:bottom w:val="outset" w:sz="8" w:space="0" w:color="CCCC99"/>
              <w:right w:val="outset" w:sz="8" w:space="0" w:color="CCCC99"/>
            </w:tcBorders>
            <w:vAlign w:val="center"/>
            <w:hideMark/>
          </w:tcPr>
          <w:p w:rsidR="00AB64AD" w:rsidRPr="00AB64AD" w:rsidRDefault="00AB64AD" w:rsidP="00AB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outset" w:sz="8" w:space="0" w:color="CCCC99"/>
              <w:left w:val="outset" w:sz="8" w:space="0" w:color="CCCC99"/>
              <w:bottom w:val="outset" w:sz="8" w:space="0" w:color="CCCC99"/>
              <w:right w:val="outset" w:sz="8" w:space="0" w:color="CCCC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64AD" w:rsidRPr="00AB64AD" w:rsidRDefault="00AB64AD" w:rsidP="00AB64AD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3..</w:t>
            </w:r>
            <w:r w:rsidRPr="00AB64AD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Создание и развитие СОКО</w:t>
            </w:r>
          </w:p>
        </w:tc>
        <w:tc>
          <w:tcPr>
            <w:tcW w:w="3100" w:type="pct"/>
            <w:tcBorders>
              <w:top w:val="outset" w:sz="8" w:space="0" w:color="CCCC99"/>
              <w:left w:val="outset" w:sz="8" w:space="0" w:color="CCCC99"/>
              <w:bottom w:val="outset" w:sz="8" w:space="0" w:color="CCCC99"/>
              <w:right w:val="outset" w:sz="8" w:space="0" w:color="CCCC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64AD" w:rsidRPr="00AB64AD" w:rsidRDefault="00AB64AD" w:rsidP="00AB64AD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работа по подготовке к </w:t>
            </w:r>
            <w:r w:rsidRPr="00AB64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B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итоговой аттестации выпускников основной школы по новым формам государственной (итоговой) аттестации</w:t>
            </w:r>
          </w:p>
        </w:tc>
      </w:tr>
      <w:tr w:rsidR="00AB64AD" w:rsidRPr="00AB64AD" w:rsidTr="00AB64AD">
        <w:trPr>
          <w:tblCellSpacing w:w="0" w:type="dxa"/>
          <w:jc w:val="center"/>
        </w:trPr>
        <w:tc>
          <w:tcPr>
            <w:tcW w:w="450" w:type="pct"/>
            <w:tcBorders>
              <w:top w:val="outset" w:sz="8" w:space="0" w:color="CCCC99"/>
              <w:left w:val="outset" w:sz="8" w:space="0" w:color="CCCC99"/>
              <w:bottom w:val="outset" w:sz="8" w:space="0" w:color="CCCC99"/>
              <w:right w:val="outset" w:sz="8" w:space="0" w:color="CCCC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64AD" w:rsidRPr="00AB64AD" w:rsidRDefault="00AB64AD" w:rsidP="00AB64AD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pct"/>
            <w:tcBorders>
              <w:top w:val="outset" w:sz="8" w:space="0" w:color="CCCC99"/>
              <w:left w:val="outset" w:sz="8" w:space="0" w:color="CCCC99"/>
              <w:bottom w:val="outset" w:sz="8" w:space="0" w:color="CCCC99"/>
              <w:right w:val="outset" w:sz="8" w:space="0" w:color="CCCC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64AD" w:rsidRPr="00AB64AD" w:rsidRDefault="00AB64AD" w:rsidP="00AB64AD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5.</w:t>
            </w:r>
            <w:r w:rsidRPr="00AB64AD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Расширение общественного участия в управлении образованием</w:t>
            </w:r>
          </w:p>
        </w:tc>
        <w:tc>
          <w:tcPr>
            <w:tcW w:w="3100" w:type="pct"/>
            <w:tcBorders>
              <w:top w:val="outset" w:sz="8" w:space="0" w:color="CCCC99"/>
              <w:left w:val="outset" w:sz="8" w:space="0" w:color="CCCC99"/>
              <w:bottom w:val="outset" w:sz="8" w:space="0" w:color="CCCC99"/>
              <w:right w:val="outset" w:sz="8" w:space="0" w:color="CCCC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64AD" w:rsidRPr="00AB64AD" w:rsidRDefault="00AB64AD" w:rsidP="00AB64AD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нормативных документов (включая изменения в Уставе ОУ), регламентирующих государственно-общественное управление на школьном уровне</w:t>
            </w:r>
          </w:p>
        </w:tc>
      </w:tr>
      <w:tr w:rsidR="00AB64AD" w:rsidRPr="00AB64AD" w:rsidTr="00AB64AD">
        <w:trPr>
          <w:tblCellSpacing w:w="0" w:type="dxa"/>
          <w:jc w:val="center"/>
        </w:trPr>
        <w:tc>
          <w:tcPr>
            <w:tcW w:w="450" w:type="pct"/>
            <w:tcBorders>
              <w:top w:val="outset" w:sz="8" w:space="0" w:color="CCCC99"/>
              <w:left w:val="outset" w:sz="8" w:space="0" w:color="CCCC99"/>
              <w:bottom w:val="outset" w:sz="8" w:space="0" w:color="CCCC99"/>
              <w:right w:val="outset" w:sz="8" w:space="0" w:color="CCCC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64AD" w:rsidRPr="00AB64AD" w:rsidRDefault="00AB64AD" w:rsidP="00AB64AD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00" w:type="pct"/>
            <w:tcBorders>
              <w:top w:val="outset" w:sz="8" w:space="0" w:color="CCCC99"/>
              <w:left w:val="outset" w:sz="8" w:space="0" w:color="CCCC99"/>
              <w:bottom w:val="outset" w:sz="8" w:space="0" w:color="CCCC99"/>
              <w:right w:val="outset" w:sz="8" w:space="0" w:color="CCCC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64AD" w:rsidRPr="00AB64AD" w:rsidRDefault="00AB64AD" w:rsidP="00AB64AD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0" w:type="pct"/>
            <w:tcBorders>
              <w:top w:val="outset" w:sz="8" w:space="0" w:color="CCCC99"/>
              <w:left w:val="outset" w:sz="8" w:space="0" w:color="CCCC99"/>
              <w:bottom w:val="outset" w:sz="8" w:space="0" w:color="CCCC99"/>
              <w:right w:val="outset" w:sz="8" w:space="0" w:color="CCCC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64AD" w:rsidRPr="00AB64AD" w:rsidRDefault="00AB64AD" w:rsidP="00AB64AD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школьных  государственно-общественных Советов по развитию образования</w:t>
            </w:r>
          </w:p>
        </w:tc>
      </w:tr>
      <w:tr w:rsidR="00AB64AD" w:rsidRPr="00AB64AD" w:rsidTr="00AB64AD">
        <w:trPr>
          <w:tblCellSpacing w:w="0" w:type="dxa"/>
          <w:jc w:val="center"/>
        </w:trPr>
        <w:tc>
          <w:tcPr>
            <w:tcW w:w="450" w:type="pct"/>
            <w:tcBorders>
              <w:top w:val="outset" w:sz="8" w:space="0" w:color="CCCC99"/>
              <w:left w:val="outset" w:sz="8" w:space="0" w:color="CCCC99"/>
              <w:bottom w:val="outset" w:sz="8" w:space="0" w:color="CCCC99"/>
              <w:right w:val="outset" w:sz="8" w:space="0" w:color="CCCC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64AD" w:rsidRPr="00AB64AD" w:rsidRDefault="00AB64AD" w:rsidP="00AB64AD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pct"/>
            <w:tcBorders>
              <w:top w:val="outset" w:sz="8" w:space="0" w:color="CCCC99"/>
              <w:left w:val="outset" w:sz="8" w:space="0" w:color="CCCC99"/>
              <w:bottom w:val="outset" w:sz="8" w:space="0" w:color="CCCC99"/>
              <w:right w:val="outset" w:sz="8" w:space="0" w:color="CCCC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64AD" w:rsidRPr="00AB64AD" w:rsidRDefault="00AB64AD" w:rsidP="00AB64AD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0" w:type="pct"/>
            <w:tcBorders>
              <w:top w:val="outset" w:sz="8" w:space="0" w:color="CCCC99"/>
              <w:left w:val="outset" w:sz="8" w:space="0" w:color="CCCC99"/>
              <w:bottom w:val="outset" w:sz="8" w:space="0" w:color="CCCC99"/>
              <w:right w:val="outset" w:sz="8" w:space="0" w:color="CCCC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64AD" w:rsidRPr="00AB64AD" w:rsidRDefault="00AB64AD" w:rsidP="00AB64AD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поддержка Интернет-ресурсов в структуре сайта школьного КПМО  по информационному и методическому обеспечению развития государственно-общественного управления</w:t>
            </w:r>
          </w:p>
        </w:tc>
      </w:tr>
      <w:tr w:rsidR="00AB64AD" w:rsidRPr="00AB64AD" w:rsidTr="00AB64AD">
        <w:trPr>
          <w:tblCellSpacing w:w="0" w:type="dxa"/>
          <w:jc w:val="center"/>
        </w:trPr>
        <w:tc>
          <w:tcPr>
            <w:tcW w:w="450" w:type="pct"/>
            <w:tcBorders>
              <w:top w:val="outset" w:sz="8" w:space="0" w:color="CCCC99"/>
              <w:left w:val="outset" w:sz="8" w:space="0" w:color="CCCC99"/>
              <w:bottom w:val="outset" w:sz="8" w:space="0" w:color="CCCC99"/>
              <w:right w:val="outset" w:sz="8" w:space="0" w:color="CCCC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64AD" w:rsidRPr="00AB64AD" w:rsidRDefault="00AB64AD" w:rsidP="00AB64AD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pct"/>
            <w:tcBorders>
              <w:top w:val="outset" w:sz="8" w:space="0" w:color="CCCC99"/>
              <w:left w:val="outset" w:sz="8" w:space="0" w:color="CCCC99"/>
              <w:bottom w:val="outset" w:sz="8" w:space="0" w:color="CCCC99"/>
              <w:right w:val="outset" w:sz="8" w:space="0" w:color="CCCC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64AD" w:rsidRPr="00AB64AD" w:rsidRDefault="00AB64AD" w:rsidP="00AB64AD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  <w:r w:rsidRPr="00AB64AD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Мониторинг реализации КПМО</w:t>
            </w:r>
          </w:p>
        </w:tc>
        <w:tc>
          <w:tcPr>
            <w:tcW w:w="3100" w:type="pct"/>
            <w:tcBorders>
              <w:top w:val="outset" w:sz="8" w:space="0" w:color="CCCC99"/>
              <w:left w:val="outset" w:sz="8" w:space="0" w:color="CCCC99"/>
              <w:bottom w:val="outset" w:sz="8" w:space="0" w:color="CCCC99"/>
              <w:right w:val="outset" w:sz="8" w:space="0" w:color="CCCC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64AD" w:rsidRPr="00AB64AD" w:rsidRDefault="00AB64AD" w:rsidP="00AB64AD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Производственное совещание для педагогов ОУ по реализации проекта КПМО на территории </w:t>
            </w:r>
            <w:proofErr w:type="spellStart"/>
            <w:r w:rsidRPr="00AB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Добрянского</w:t>
            </w:r>
            <w:proofErr w:type="spellEnd"/>
            <w:r w:rsidRPr="00AB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по всем направлениям.</w:t>
            </w:r>
          </w:p>
          <w:p w:rsidR="00AB64AD" w:rsidRPr="00AB64AD" w:rsidRDefault="00AB64AD" w:rsidP="00AB64AD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</w:t>
            </w:r>
          </w:p>
          <w:p w:rsidR="00AB64AD" w:rsidRPr="00AB64AD" w:rsidRDefault="00AB64AD" w:rsidP="00AB64AD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Анализ-собеседование с получением методической и консультационной помощи муниципальных органов управления образования </w:t>
            </w:r>
            <w:r w:rsidRPr="00AB64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B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достижения </w:t>
            </w:r>
            <w:r w:rsidRPr="00AB64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B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оптимальных </w:t>
            </w:r>
            <w:r w:rsidRPr="00AB64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B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результатов реализации КПМО</w:t>
            </w:r>
          </w:p>
        </w:tc>
      </w:tr>
      <w:tr w:rsidR="00AB64AD" w:rsidRPr="00AB64AD" w:rsidTr="00AB64AD">
        <w:trPr>
          <w:tblCellSpacing w:w="0" w:type="dxa"/>
          <w:jc w:val="center"/>
        </w:trPr>
        <w:tc>
          <w:tcPr>
            <w:tcW w:w="450" w:type="pct"/>
            <w:vMerge w:val="restart"/>
            <w:tcBorders>
              <w:top w:val="outset" w:sz="8" w:space="0" w:color="CCCC99"/>
              <w:left w:val="outset" w:sz="8" w:space="0" w:color="CCCC99"/>
              <w:bottom w:val="outset" w:sz="8" w:space="0" w:color="CCCC99"/>
              <w:right w:val="outset" w:sz="8" w:space="0" w:color="CCCC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64AD" w:rsidRPr="00AB64AD" w:rsidRDefault="00AB64AD" w:rsidP="00AB64AD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400" w:type="pct"/>
            <w:tcBorders>
              <w:top w:val="outset" w:sz="8" w:space="0" w:color="CCCC99"/>
              <w:left w:val="outset" w:sz="8" w:space="0" w:color="CCCC99"/>
              <w:bottom w:val="outset" w:sz="8" w:space="0" w:color="CCCC99"/>
              <w:right w:val="outset" w:sz="8" w:space="0" w:color="CCCC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64AD" w:rsidRPr="00AB64AD" w:rsidRDefault="00AB64AD" w:rsidP="00AB64AD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AB64AD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Создание и развитие СОКО</w:t>
            </w:r>
          </w:p>
        </w:tc>
        <w:tc>
          <w:tcPr>
            <w:tcW w:w="3100" w:type="pct"/>
            <w:tcBorders>
              <w:top w:val="outset" w:sz="8" w:space="0" w:color="CCCC99"/>
              <w:left w:val="outset" w:sz="8" w:space="0" w:color="CCCC99"/>
              <w:bottom w:val="outset" w:sz="8" w:space="0" w:color="CCCC99"/>
              <w:right w:val="outset" w:sz="8" w:space="0" w:color="CCCC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64AD" w:rsidRPr="00AB64AD" w:rsidRDefault="00AB64AD" w:rsidP="00AB64AD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результатов ежегодного мониторинга качества образования учащихся 1, 2, 3, 5, 6. 7 классов и планирование работы учителями по устранению учебных проблем</w:t>
            </w:r>
          </w:p>
        </w:tc>
      </w:tr>
      <w:tr w:rsidR="00AB64AD" w:rsidRPr="00AB64AD" w:rsidTr="00AB64A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8" w:space="0" w:color="CCCC99"/>
              <w:left w:val="outset" w:sz="8" w:space="0" w:color="CCCC99"/>
              <w:bottom w:val="outset" w:sz="8" w:space="0" w:color="CCCC99"/>
              <w:right w:val="outset" w:sz="8" w:space="0" w:color="CCCC99"/>
            </w:tcBorders>
            <w:vAlign w:val="center"/>
            <w:hideMark/>
          </w:tcPr>
          <w:p w:rsidR="00AB64AD" w:rsidRPr="00AB64AD" w:rsidRDefault="00AB64AD" w:rsidP="00AB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outset" w:sz="8" w:space="0" w:color="CCCC99"/>
              <w:left w:val="outset" w:sz="8" w:space="0" w:color="CCCC99"/>
              <w:bottom w:val="outset" w:sz="8" w:space="0" w:color="CCCC99"/>
              <w:right w:val="outset" w:sz="8" w:space="0" w:color="CCCC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64AD" w:rsidRPr="00AB64AD" w:rsidRDefault="00AB64AD" w:rsidP="00AB64AD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Pr="00AB64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B64AD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Развитие сети общеобразовательных учреждений</w:t>
            </w:r>
          </w:p>
        </w:tc>
        <w:tc>
          <w:tcPr>
            <w:tcW w:w="3100" w:type="pct"/>
            <w:tcBorders>
              <w:top w:val="outset" w:sz="8" w:space="0" w:color="CCCC99"/>
              <w:left w:val="outset" w:sz="8" w:space="0" w:color="CCCC99"/>
              <w:bottom w:val="outset" w:sz="8" w:space="0" w:color="CCCC99"/>
              <w:right w:val="outset" w:sz="8" w:space="0" w:color="CCCC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64AD" w:rsidRPr="00AB64AD" w:rsidRDefault="00AB64AD" w:rsidP="00AB64AD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вопроса о дистанционном обучении иностранному языку через оказание методической помощи </w:t>
            </w:r>
            <w:r w:rsidRPr="00AB64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B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ММЦ</w:t>
            </w:r>
          </w:p>
        </w:tc>
      </w:tr>
      <w:tr w:rsidR="00AB64AD" w:rsidRPr="00AB64AD" w:rsidTr="00AB64A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8" w:space="0" w:color="CCCC99"/>
              <w:left w:val="outset" w:sz="8" w:space="0" w:color="CCCC99"/>
              <w:bottom w:val="outset" w:sz="8" w:space="0" w:color="CCCC99"/>
              <w:right w:val="outset" w:sz="8" w:space="0" w:color="CCCC99"/>
            </w:tcBorders>
            <w:vAlign w:val="center"/>
            <w:hideMark/>
          </w:tcPr>
          <w:p w:rsidR="00AB64AD" w:rsidRPr="00AB64AD" w:rsidRDefault="00AB64AD" w:rsidP="00AB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outset" w:sz="8" w:space="0" w:color="CCCC99"/>
              <w:left w:val="outset" w:sz="8" w:space="0" w:color="CCCC99"/>
              <w:bottom w:val="outset" w:sz="8" w:space="0" w:color="CCCC99"/>
              <w:right w:val="outset" w:sz="8" w:space="0" w:color="CCCC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64AD" w:rsidRPr="00AB64AD" w:rsidRDefault="00AB64AD" w:rsidP="00AB64AD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Pr="00AB64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B64AD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Расширение общественного участия в управлении образованием</w:t>
            </w:r>
          </w:p>
        </w:tc>
        <w:tc>
          <w:tcPr>
            <w:tcW w:w="3100" w:type="pct"/>
            <w:tcBorders>
              <w:top w:val="outset" w:sz="8" w:space="0" w:color="CCCC99"/>
              <w:left w:val="outset" w:sz="8" w:space="0" w:color="CCCC99"/>
              <w:bottom w:val="outset" w:sz="8" w:space="0" w:color="CCCC99"/>
              <w:right w:val="outset" w:sz="8" w:space="0" w:color="CCCC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64AD" w:rsidRPr="00AB64AD" w:rsidRDefault="00AB64AD" w:rsidP="00AB64AD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создания и деятельности  органов ГОУ на школьном уровне.</w:t>
            </w:r>
          </w:p>
        </w:tc>
      </w:tr>
      <w:tr w:rsidR="00AB64AD" w:rsidRPr="00AB64AD" w:rsidTr="00AB64AD">
        <w:trPr>
          <w:tblCellSpacing w:w="0" w:type="dxa"/>
          <w:jc w:val="center"/>
        </w:trPr>
        <w:tc>
          <w:tcPr>
            <w:tcW w:w="450" w:type="pct"/>
            <w:tcBorders>
              <w:top w:val="outset" w:sz="8" w:space="0" w:color="CCCC99"/>
              <w:left w:val="outset" w:sz="8" w:space="0" w:color="CCCC99"/>
              <w:bottom w:val="outset" w:sz="8" w:space="0" w:color="CCCC99"/>
              <w:right w:val="outset" w:sz="8" w:space="0" w:color="CCCC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64AD" w:rsidRPr="00AB64AD" w:rsidRDefault="00AB64AD" w:rsidP="00AB64AD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pct"/>
            <w:tcBorders>
              <w:top w:val="outset" w:sz="8" w:space="0" w:color="CCCC99"/>
              <w:left w:val="outset" w:sz="8" w:space="0" w:color="CCCC99"/>
              <w:bottom w:val="outset" w:sz="8" w:space="0" w:color="CCCC99"/>
              <w:right w:val="outset" w:sz="8" w:space="0" w:color="CCCC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64AD" w:rsidRPr="00AB64AD" w:rsidRDefault="00AB64AD" w:rsidP="00AB64AD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0" w:type="pct"/>
            <w:tcBorders>
              <w:top w:val="outset" w:sz="8" w:space="0" w:color="CCCC99"/>
              <w:left w:val="outset" w:sz="8" w:space="0" w:color="CCCC99"/>
              <w:bottom w:val="outset" w:sz="8" w:space="0" w:color="CCCC99"/>
              <w:right w:val="outset" w:sz="8" w:space="0" w:color="CCCC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64AD" w:rsidRPr="00AB64AD" w:rsidRDefault="00AB64AD" w:rsidP="00AB64AD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Организационное заседание ГОУ школы по внедрению КПМО</w:t>
            </w:r>
          </w:p>
        </w:tc>
      </w:tr>
      <w:tr w:rsidR="00AB64AD" w:rsidRPr="00AB64AD" w:rsidTr="00AB64AD">
        <w:trPr>
          <w:tblCellSpacing w:w="0" w:type="dxa"/>
          <w:jc w:val="center"/>
        </w:trPr>
        <w:tc>
          <w:tcPr>
            <w:tcW w:w="450" w:type="pct"/>
            <w:tcBorders>
              <w:top w:val="outset" w:sz="8" w:space="0" w:color="CCCC99"/>
              <w:left w:val="outset" w:sz="8" w:space="0" w:color="CCCC99"/>
              <w:bottom w:val="outset" w:sz="8" w:space="0" w:color="CCCC99"/>
              <w:right w:val="outset" w:sz="8" w:space="0" w:color="CCCC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64AD" w:rsidRPr="00AB64AD" w:rsidRDefault="00AB64AD" w:rsidP="00AB64AD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pct"/>
            <w:tcBorders>
              <w:top w:val="outset" w:sz="8" w:space="0" w:color="CCCC99"/>
              <w:left w:val="outset" w:sz="8" w:space="0" w:color="CCCC99"/>
              <w:bottom w:val="outset" w:sz="8" w:space="0" w:color="CCCC99"/>
              <w:right w:val="outset" w:sz="8" w:space="0" w:color="CCCC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64AD" w:rsidRPr="00AB64AD" w:rsidRDefault="00AB64AD" w:rsidP="00AB64AD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0" w:type="pct"/>
            <w:tcBorders>
              <w:top w:val="outset" w:sz="8" w:space="0" w:color="CCCC99"/>
              <w:left w:val="outset" w:sz="8" w:space="0" w:color="CCCC99"/>
              <w:bottom w:val="outset" w:sz="8" w:space="0" w:color="CCCC99"/>
              <w:right w:val="outset" w:sz="8" w:space="0" w:color="CCCC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64AD" w:rsidRPr="00AB64AD" w:rsidRDefault="00AB64AD" w:rsidP="00AB64AD">
            <w:pPr>
              <w:shd w:val="clear" w:color="auto" w:fill="FFFFFF"/>
              <w:spacing w:before="33" w:after="33" w:line="240" w:lineRule="auto"/>
              <w:ind w:left="14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4A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Создание комиссий согласно Положению ГОУ и </w:t>
            </w:r>
            <w:r w:rsidRPr="00AB64AD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> </w:t>
            </w:r>
            <w:r w:rsidRPr="00AB64A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принятие</w:t>
            </w:r>
            <w:r w:rsidRPr="00AB64AD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> </w:t>
            </w:r>
            <w:r w:rsidRPr="00AB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решения о разделении стимулирующего фонда</w:t>
            </w:r>
          </w:p>
          <w:p w:rsidR="00AB64AD" w:rsidRPr="00AB64AD" w:rsidRDefault="00AB64AD" w:rsidP="00AB64AD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64AD" w:rsidRPr="00AB64AD" w:rsidTr="00AB64AD">
        <w:trPr>
          <w:tblCellSpacing w:w="0" w:type="dxa"/>
          <w:jc w:val="center"/>
        </w:trPr>
        <w:tc>
          <w:tcPr>
            <w:tcW w:w="450" w:type="pct"/>
            <w:tcBorders>
              <w:top w:val="outset" w:sz="8" w:space="0" w:color="CCCC99"/>
              <w:left w:val="outset" w:sz="8" w:space="0" w:color="CCCC99"/>
              <w:bottom w:val="outset" w:sz="8" w:space="0" w:color="CCCC99"/>
              <w:right w:val="outset" w:sz="8" w:space="0" w:color="CCCC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64AD" w:rsidRPr="00AB64AD" w:rsidRDefault="00AB64AD" w:rsidP="00AB64AD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00" w:type="pct"/>
            <w:tcBorders>
              <w:top w:val="outset" w:sz="8" w:space="0" w:color="CCCC99"/>
              <w:left w:val="outset" w:sz="8" w:space="0" w:color="CCCC99"/>
              <w:bottom w:val="outset" w:sz="8" w:space="0" w:color="CCCC99"/>
              <w:right w:val="outset" w:sz="8" w:space="0" w:color="CCCC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64AD" w:rsidRPr="00AB64AD" w:rsidRDefault="00AB64AD" w:rsidP="00AB64AD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AB6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.Переход на НПФ</w:t>
            </w:r>
          </w:p>
        </w:tc>
        <w:tc>
          <w:tcPr>
            <w:tcW w:w="3100" w:type="pct"/>
            <w:tcBorders>
              <w:top w:val="outset" w:sz="8" w:space="0" w:color="CCCC99"/>
              <w:left w:val="outset" w:sz="8" w:space="0" w:color="CCCC99"/>
              <w:bottom w:val="outset" w:sz="8" w:space="0" w:color="CCCC99"/>
              <w:right w:val="outset" w:sz="8" w:space="0" w:color="CCCC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64AD" w:rsidRPr="00AB64AD" w:rsidRDefault="00AB64AD" w:rsidP="00AB64AD">
            <w:pPr>
              <w:shd w:val="clear" w:color="auto" w:fill="FFFFFF"/>
              <w:spacing w:before="33" w:after="33" w:line="240" w:lineRule="auto"/>
              <w:ind w:left="14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4A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Планирование бюджета ОУ на новый финансовый год с учетом </w:t>
            </w:r>
            <w:proofErr w:type="spellStart"/>
            <w:r w:rsidRPr="00AB64A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подушевого</w:t>
            </w:r>
            <w:proofErr w:type="spellEnd"/>
            <w:r w:rsidRPr="00AB64A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финансирования</w:t>
            </w:r>
          </w:p>
        </w:tc>
      </w:tr>
      <w:tr w:rsidR="00AB64AD" w:rsidRPr="00AB64AD" w:rsidTr="00AB64AD">
        <w:trPr>
          <w:tblCellSpacing w:w="0" w:type="dxa"/>
          <w:jc w:val="center"/>
        </w:trPr>
        <w:tc>
          <w:tcPr>
            <w:tcW w:w="450" w:type="pct"/>
            <w:tcBorders>
              <w:top w:val="outset" w:sz="8" w:space="0" w:color="CCCC99"/>
              <w:left w:val="outset" w:sz="8" w:space="0" w:color="CCCC99"/>
              <w:bottom w:val="outset" w:sz="8" w:space="0" w:color="CCCC99"/>
              <w:right w:val="outset" w:sz="8" w:space="0" w:color="CCCC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64AD" w:rsidRPr="00AB64AD" w:rsidRDefault="00AB64AD" w:rsidP="00AB64AD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pct"/>
            <w:tcBorders>
              <w:top w:val="outset" w:sz="8" w:space="0" w:color="CCCC99"/>
              <w:left w:val="outset" w:sz="8" w:space="0" w:color="CCCC99"/>
              <w:bottom w:val="outset" w:sz="8" w:space="0" w:color="CCCC99"/>
              <w:right w:val="outset" w:sz="8" w:space="0" w:color="CCCC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64AD" w:rsidRPr="00AB64AD" w:rsidRDefault="00AB64AD" w:rsidP="00AB64AD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AB64AD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Создание и развитие СОКО</w:t>
            </w:r>
          </w:p>
        </w:tc>
        <w:tc>
          <w:tcPr>
            <w:tcW w:w="3100" w:type="pct"/>
            <w:tcBorders>
              <w:top w:val="outset" w:sz="8" w:space="0" w:color="CCCC99"/>
              <w:left w:val="outset" w:sz="8" w:space="0" w:color="CCCC99"/>
              <w:bottom w:val="outset" w:sz="8" w:space="0" w:color="CCCC99"/>
              <w:right w:val="outset" w:sz="8" w:space="0" w:color="CCCC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64AD" w:rsidRPr="00AB64AD" w:rsidRDefault="00AB64AD" w:rsidP="00AB64AD">
            <w:pPr>
              <w:shd w:val="clear" w:color="auto" w:fill="FFFFFF"/>
              <w:spacing w:before="33" w:after="33" w:line="240" w:lineRule="auto"/>
              <w:ind w:left="14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4A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Проведение сравнительного анализа мониторинга </w:t>
            </w:r>
            <w:r w:rsidRPr="00AB64AD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> </w:t>
            </w:r>
            <w:r w:rsidRPr="00AB64A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учащихся </w:t>
            </w:r>
            <w:r w:rsidRPr="00AB64AD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> </w:t>
            </w:r>
            <w:r w:rsidRPr="00AB64A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 уровнями муниципального района и края</w:t>
            </w:r>
          </w:p>
        </w:tc>
      </w:tr>
      <w:tr w:rsidR="00AB64AD" w:rsidRPr="00AB64AD" w:rsidTr="00AB64AD">
        <w:trPr>
          <w:tblCellSpacing w:w="0" w:type="dxa"/>
          <w:jc w:val="center"/>
        </w:trPr>
        <w:tc>
          <w:tcPr>
            <w:tcW w:w="450" w:type="pct"/>
            <w:tcBorders>
              <w:top w:val="outset" w:sz="8" w:space="0" w:color="CCCC99"/>
              <w:left w:val="outset" w:sz="8" w:space="0" w:color="CCCC99"/>
              <w:bottom w:val="outset" w:sz="8" w:space="0" w:color="CCCC99"/>
              <w:right w:val="outset" w:sz="8" w:space="0" w:color="CCCC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64AD" w:rsidRPr="00AB64AD" w:rsidRDefault="00AB64AD" w:rsidP="00AB64AD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pct"/>
            <w:tcBorders>
              <w:top w:val="outset" w:sz="8" w:space="0" w:color="CCCC99"/>
              <w:left w:val="outset" w:sz="8" w:space="0" w:color="CCCC99"/>
              <w:bottom w:val="outset" w:sz="8" w:space="0" w:color="CCCC99"/>
              <w:right w:val="outset" w:sz="8" w:space="0" w:color="CCCC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64AD" w:rsidRPr="00AB64AD" w:rsidRDefault="00AB64AD" w:rsidP="00AB64AD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Pr="00AB64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B64AD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Развитие сети общеобразовательных учреждений</w:t>
            </w:r>
          </w:p>
        </w:tc>
        <w:tc>
          <w:tcPr>
            <w:tcW w:w="3100" w:type="pct"/>
            <w:tcBorders>
              <w:top w:val="outset" w:sz="8" w:space="0" w:color="CCCC99"/>
              <w:left w:val="outset" w:sz="8" w:space="0" w:color="CCCC99"/>
              <w:bottom w:val="outset" w:sz="8" w:space="0" w:color="CCCC99"/>
              <w:right w:val="outset" w:sz="8" w:space="0" w:color="CCCC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64AD" w:rsidRPr="00AB64AD" w:rsidRDefault="00AB64AD" w:rsidP="00AB64AD">
            <w:pPr>
              <w:shd w:val="clear" w:color="auto" w:fill="FFFFFF"/>
              <w:spacing w:before="33" w:after="33" w:line="240" w:lineRule="auto"/>
              <w:ind w:left="14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4A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Согласование с </w:t>
            </w:r>
            <w:proofErr w:type="spellStart"/>
            <w:r w:rsidRPr="00AB64A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Роспотребнадзором</w:t>
            </w:r>
            <w:proofErr w:type="spellEnd"/>
            <w:r w:rsidRPr="00AB64A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муниципального района некоторых вопросов по подготовке к лицензированию ОУ и решение связанных с этим финансовых вопросов</w:t>
            </w:r>
          </w:p>
        </w:tc>
      </w:tr>
      <w:tr w:rsidR="00AB64AD" w:rsidRPr="00AB64AD" w:rsidTr="00AB64AD">
        <w:trPr>
          <w:tblCellSpacing w:w="0" w:type="dxa"/>
          <w:jc w:val="center"/>
        </w:trPr>
        <w:tc>
          <w:tcPr>
            <w:tcW w:w="450" w:type="pct"/>
            <w:tcBorders>
              <w:top w:val="outset" w:sz="8" w:space="0" w:color="CCCC99"/>
              <w:left w:val="outset" w:sz="8" w:space="0" w:color="CCCC99"/>
              <w:bottom w:val="outset" w:sz="8" w:space="0" w:color="CCCC99"/>
              <w:right w:val="outset" w:sz="8" w:space="0" w:color="CCCC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64AD" w:rsidRPr="00AB64AD" w:rsidRDefault="00AB64AD" w:rsidP="00AB64AD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pct"/>
            <w:tcBorders>
              <w:top w:val="outset" w:sz="8" w:space="0" w:color="CCCC99"/>
              <w:left w:val="outset" w:sz="8" w:space="0" w:color="CCCC99"/>
              <w:bottom w:val="outset" w:sz="8" w:space="0" w:color="CCCC99"/>
              <w:right w:val="outset" w:sz="8" w:space="0" w:color="CCCC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64AD" w:rsidRPr="00AB64AD" w:rsidRDefault="00AB64AD" w:rsidP="00AB64AD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Pr="00AB64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B64AD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Расширение общественного участия в управлении образованием</w:t>
            </w:r>
          </w:p>
        </w:tc>
        <w:tc>
          <w:tcPr>
            <w:tcW w:w="3100" w:type="pct"/>
            <w:tcBorders>
              <w:top w:val="outset" w:sz="8" w:space="0" w:color="CCCC99"/>
              <w:left w:val="outset" w:sz="8" w:space="0" w:color="CCCC99"/>
              <w:bottom w:val="outset" w:sz="8" w:space="0" w:color="CCCC99"/>
              <w:right w:val="outset" w:sz="8" w:space="0" w:color="CCCC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64AD" w:rsidRPr="00AB64AD" w:rsidRDefault="00AB64AD" w:rsidP="00AB64AD">
            <w:pPr>
              <w:shd w:val="clear" w:color="auto" w:fill="FFFFFF"/>
              <w:spacing w:before="33" w:after="33" w:line="240" w:lineRule="auto"/>
              <w:ind w:left="14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4A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Подготовка </w:t>
            </w:r>
            <w:r w:rsidRPr="00AB64AD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> </w:t>
            </w:r>
            <w:r w:rsidRPr="00AB64A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к размещению в Интернет публичного доклада о деятельности ОУ за финансовый </w:t>
            </w:r>
            <w:r w:rsidRPr="00AB64AD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> </w:t>
            </w:r>
            <w:r w:rsidRPr="00AB64A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год</w:t>
            </w:r>
          </w:p>
        </w:tc>
      </w:tr>
      <w:tr w:rsidR="00AB64AD" w:rsidRPr="00AB64AD" w:rsidTr="00AB64AD">
        <w:trPr>
          <w:tblCellSpacing w:w="0" w:type="dxa"/>
          <w:jc w:val="center"/>
        </w:trPr>
        <w:tc>
          <w:tcPr>
            <w:tcW w:w="450" w:type="pct"/>
            <w:tcBorders>
              <w:top w:val="outset" w:sz="8" w:space="0" w:color="CCCC99"/>
              <w:left w:val="outset" w:sz="8" w:space="0" w:color="CCCC99"/>
              <w:bottom w:val="outset" w:sz="8" w:space="0" w:color="CCCC99"/>
              <w:right w:val="outset" w:sz="8" w:space="0" w:color="CCCC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64AD" w:rsidRPr="00AB64AD" w:rsidRDefault="00AB64AD" w:rsidP="00AB64AD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pct"/>
            <w:tcBorders>
              <w:top w:val="outset" w:sz="8" w:space="0" w:color="CCCC99"/>
              <w:left w:val="outset" w:sz="8" w:space="0" w:color="CCCC99"/>
              <w:bottom w:val="outset" w:sz="8" w:space="0" w:color="CCCC99"/>
              <w:right w:val="outset" w:sz="8" w:space="0" w:color="CCCC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64AD" w:rsidRPr="00AB64AD" w:rsidRDefault="00AB64AD" w:rsidP="00AB64AD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  <w:r w:rsidRPr="00AB64AD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Мониторинг реализации КПМО</w:t>
            </w:r>
          </w:p>
        </w:tc>
        <w:tc>
          <w:tcPr>
            <w:tcW w:w="3100" w:type="pct"/>
            <w:tcBorders>
              <w:top w:val="outset" w:sz="8" w:space="0" w:color="CCCC99"/>
              <w:left w:val="outset" w:sz="8" w:space="0" w:color="CCCC99"/>
              <w:bottom w:val="outset" w:sz="8" w:space="0" w:color="CCCC99"/>
              <w:right w:val="outset" w:sz="8" w:space="0" w:color="CCCC9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64AD" w:rsidRPr="00AB64AD" w:rsidRDefault="00AB64AD" w:rsidP="00AB64AD">
            <w:pPr>
              <w:shd w:val="clear" w:color="auto" w:fill="FFFFFF"/>
              <w:spacing w:before="33" w:after="33" w:line="240" w:lineRule="auto"/>
              <w:ind w:left="14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4A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Планирование работы по реализации КПМО на 2009г</w:t>
            </w:r>
          </w:p>
        </w:tc>
      </w:tr>
    </w:tbl>
    <w:p w:rsidR="00936BFF" w:rsidRDefault="00936BFF"/>
    <w:sectPr w:rsidR="00936BFF" w:rsidSect="00936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AB64AD"/>
    <w:rsid w:val="00936BFF"/>
    <w:rsid w:val="00AB6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B64AD"/>
  </w:style>
  <w:style w:type="paragraph" w:styleId="a3">
    <w:name w:val="Normal (Web)"/>
    <w:basedOn w:val="a"/>
    <w:uiPriority w:val="99"/>
    <w:unhideWhenUsed/>
    <w:rsid w:val="00AB6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64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3661</Characters>
  <Application>Microsoft Office Word</Application>
  <DocSecurity>0</DocSecurity>
  <Lines>30</Lines>
  <Paragraphs>8</Paragraphs>
  <ScaleCrop>false</ScaleCrop>
  <Company/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2015-11-02T21:23:00Z</dcterms:created>
  <dcterms:modified xsi:type="dcterms:W3CDTF">2015-11-02T21:23:00Z</dcterms:modified>
</cp:coreProperties>
</file>