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4C" w:rsidRPr="00380B4C" w:rsidRDefault="00380B4C" w:rsidP="00380B4C">
      <w:pPr>
        <w:shd w:val="clear" w:color="auto" w:fill="FFFFFF"/>
        <w:spacing w:before="33" w:after="33" w:line="240" w:lineRule="auto"/>
        <w:jc w:val="right"/>
        <w:rPr>
          <w:rFonts w:ascii="Verdana" w:eastAsia="Times New Roman" w:hAnsi="Verdana" w:cs="Times New Roman"/>
          <w:color w:val="000000"/>
          <w:lang w:eastAsia="ru-RU"/>
        </w:rPr>
      </w:pPr>
      <w:r w:rsidRPr="00380B4C">
        <w:rPr>
          <w:rFonts w:ascii="Verdana" w:eastAsia="Times New Roman" w:hAnsi="Verdana" w:cs="Times New Roman"/>
          <w:b/>
          <w:bCs/>
          <w:color w:val="000000"/>
          <w:sz w:val="28"/>
          <w:szCs w:val="28"/>
          <w:lang w:eastAsia="ru-RU"/>
        </w:rPr>
        <w:t>                                                                                                                                         </w:t>
      </w:r>
    </w:p>
    <w:p w:rsidR="00380B4C" w:rsidRPr="00380B4C" w:rsidRDefault="00380B4C" w:rsidP="00380B4C">
      <w:pPr>
        <w:shd w:val="clear" w:color="auto" w:fill="FFFFFF"/>
        <w:spacing w:before="33" w:after="33" w:line="240" w:lineRule="auto"/>
        <w:jc w:val="center"/>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Программа коррекционной работы</w:t>
      </w:r>
    </w:p>
    <w:p w:rsidR="00380B4C" w:rsidRPr="00380B4C" w:rsidRDefault="00380B4C" w:rsidP="00380B4C">
      <w:pPr>
        <w:shd w:val="clear" w:color="auto" w:fill="FFFFFF"/>
        <w:spacing w:before="33" w:after="33" w:line="240" w:lineRule="auto"/>
        <w:ind w:left="1416"/>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w:t>
      </w:r>
    </w:p>
    <w:p w:rsidR="00380B4C" w:rsidRPr="00380B4C" w:rsidRDefault="00380B4C" w:rsidP="00380B4C">
      <w:pPr>
        <w:shd w:val="clear" w:color="auto" w:fill="FFFFFF"/>
        <w:spacing w:before="33" w:after="33" w:line="335" w:lineRule="atLeast"/>
        <w:ind w:left="708" w:firstLine="2"/>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380B4C" w:rsidRPr="00380B4C" w:rsidRDefault="00380B4C" w:rsidP="00380B4C">
      <w:pPr>
        <w:shd w:val="clear" w:color="auto" w:fill="FFFFFF"/>
        <w:spacing w:before="33" w:after="33" w:line="335" w:lineRule="atLeast"/>
        <w:ind w:left="708" w:firstLine="708"/>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Программа коррекционной работы направлена на:</w:t>
      </w:r>
    </w:p>
    <w:p w:rsidR="00380B4C" w:rsidRPr="00380B4C" w:rsidRDefault="00380B4C" w:rsidP="00380B4C">
      <w:pPr>
        <w:shd w:val="clear" w:color="auto" w:fill="FFFFFF"/>
        <w:spacing w:before="33" w:after="33" w:line="335" w:lineRule="atLeast"/>
        <w:ind w:left="1788" w:hanging="360"/>
        <w:jc w:val="both"/>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преодоление затруднений учащихся в учебной деятельности;</w:t>
      </w:r>
    </w:p>
    <w:p w:rsidR="00380B4C" w:rsidRPr="00380B4C" w:rsidRDefault="00380B4C" w:rsidP="00380B4C">
      <w:pPr>
        <w:shd w:val="clear" w:color="auto" w:fill="FFFFFF"/>
        <w:spacing w:before="33" w:after="33" w:line="335" w:lineRule="atLeast"/>
        <w:ind w:left="1788" w:hanging="360"/>
        <w:jc w:val="both"/>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овладение навыками адаптации учащихся к социуму;</w:t>
      </w:r>
    </w:p>
    <w:p w:rsidR="00380B4C" w:rsidRPr="00380B4C" w:rsidRDefault="00380B4C" w:rsidP="00380B4C">
      <w:pPr>
        <w:shd w:val="clear" w:color="auto" w:fill="FFFFFF"/>
        <w:spacing w:before="33" w:after="33" w:line="335" w:lineRule="atLeast"/>
        <w:ind w:left="1788" w:hanging="360"/>
        <w:jc w:val="both"/>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proofErr w:type="spellStart"/>
      <w:r w:rsidRPr="00380B4C">
        <w:rPr>
          <w:rFonts w:ascii="Verdana" w:eastAsia="Times New Roman" w:hAnsi="Verdana" w:cs="Times New Roman"/>
          <w:color w:val="000000"/>
          <w:lang w:eastAsia="ru-RU"/>
        </w:rPr>
        <w:t>психолого-медико-педагогическое</w:t>
      </w:r>
      <w:proofErr w:type="spellEnd"/>
      <w:r w:rsidRPr="00380B4C">
        <w:rPr>
          <w:rFonts w:ascii="Verdana" w:eastAsia="Times New Roman" w:hAnsi="Verdana" w:cs="Times New Roman"/>
          <w:color w:val="000000"/>
          <w:lang w:eastAsia="ru-RU"/>
        </w:rPr>
        <w:t xml:space="preserve"> сопровождение школьников, имеющих проблемы в обучении;</w:t>
      </w:r>
    </w:p>
    <w:p w:rsidR="00380B4C" w:rsidRPr="00380B4C" w:rsidRDefault="00380B4C" w:rsidP="00380B4C">
      <w:pPr>
        <w:shd w:val="clear" w:color="auto" w:fill="FFFFFF"/>
        <w:spacing w:before="33" w:after="33" w:line="335" w:lineRule="atLeast"/>
        <w:ind w:left="1788" w:hanging="360"/>
        <w:jc w:val="both"/>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развитие творческого потенциала учащихся (одаренных детей);</w:t>
      </w:r>
    </w:p>
    <w:p w:rsidR="00380B4C" w:rsidRPr="00380B4C" w:rsidRDefault="00380B4C" w:rsidP="00380B4C">
      <w:pPr>
        <w:shd w:val="clear" w:color="auto" w:fill="FFFFFF"/>
        <w:spacing w:before="33" w:after="33" w:line="335" w:lineRule="atLeast"/>
        <w:ind w:left="1788" w:hanging="360"/>
        <w:jc w:val="both"/>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развитие потенциала учащихся с ограниченными возможностями.</w:t>
      </w:r>
    </w:p>
    <w:p w:rsidR="00380B4C" w:rsidRPr="00380B4C" w:rsidRDefault="00380B4C" w:rsidP="00380B4C">
      <w:pPr>
        <w:shd w:val="clear" w:color="auto" w:fill="FFFFFF"/>
        <w:spacing w:before="33" w:after="33" w:line="335" w:lineRule="atLeast"/>
        <w:ind w:left="708"/>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xml:space="preserve">Поступление в школу – очень значимый момент в жизни каждого ребенка. Учителя и родители стараются сделать так, чтобы школа стала для детей другом, помощником в развитии личности. </w:t>
      </w:r>
      <w:proofErr w:type="spellStart"/>
      <w:r w:rsidRPr="00380B4C">
        <w:rPr>
          <w:rFonts w:ascii="Verdana" w:eastAsia="Times New Roman" w:hAnsi="Verdana" w:cs="Times New Roman"/>
          <w:color w:val="000000"/>
          <w:lang w:eastAsia="ru-RU"/>
        </w:rPr>
        <w:t>Воспитательно</w:t>
      </w:r>
      <w:proofErr w:type="spellEnd"/>
      <w:r w:rsidRPr="00380B4C">
        <w:rPr>
          <w:rFonts w:ascii="Verdana" w:eastAsia="Times New Roman" w:hAnsi="Verdana" w:cs="Times New Roman"/>
          <w:color w:val="000000"/>
          <w:lang w:eastAsia="ru-RU"/>
        </w:rPr>
        <w:t xml:space="preserve"> - образовательный процесс организуется так, чтобы он способствовал благоприятному росту, развитию ученика, укреплению его здоровья ( физического и психологического).</w:t>
      </w:r>
    </w:p>
    <w:p w:rsidR="00380B4C" w:rsidRPr="00380B4C" w:rsidRDefault="00380B4C" w:rsidP="00380B4C">
      <w:pPr>
        <w:shd w:val="clear" w:color="auto" w:fill="FFFFFF"/>
        <w:spacing w:before="33" w:after="33" w:line="335" w:lineRule="atLeast"/>
        <w:ind w:left="708"/>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Социальная адаптация, как процесс активного приспособления первоклассника к школьной жизни, значима и необходима именно в первые дни пребывания в образовательном учреждении. Эффективным средством  для воспитания психологической культуры учеников, создания благоприятных условий формирования успешности каждого ребенка и коллектива в целом являются адаптационные тренинги, диагностика.</w:t>
      </w:r>
    </w:p>
    <w:p w:rsidR="00380B4C" w:rsidRPr="00380B4C" w:rsidRDefault="00380B4C" w:rsidP="00380B4C">
      <w:pPr>
        <w:shd w:val="clear" w:color="auto" w:fill="FFFFFF"/>
        <w:spacing w:before="33" w:after="33" w:line="335" w:lineRule="atLeast"/>
        <w:ind w:left="708"/>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Цель программы</w:t>
      </w:r>
      <w:r w:rsidRPr="00380B4C">
        <w:rPr>
          <w:rFonts w:ascii="Verdana" w:eastAsia="Times New Roman" w:hAnsi="Verdana" w:cs="Times New Roman"/>
          <w:color w:val="000000"/>
          <w:lang w:eastAsia="ru-RU"/>
        </w:rPr>
        <w:t>:</w:t>
      </w:r>
    </w:p>
    <w:p w:rsidR="00380B4C" w:rsidRPr="00380B4C" w:rsidRDefault="00380B4C" w:rsidP="00380B4C">
      <w:pPr>
        <w:shd w:val="clear" w:color="auto" w:fill="FFFFFF"/>
        <w:spacing w:before="33" w:after="33" w:line="335" w:lineRule="atLeast"/>
        <w:ind w:left="708"/>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xml:space="preserve">организовать </w:t>
      </w:r>
      <w:proofErr w:type="spellStart"/>
      <w:r w:rsidRPr="00380B4C">
        <w:rPr>
          <w:rFonts w:ascii="Verdana" w:eastAsia="Times New Roman" w:hAnsi="Verdana" w:cs="Times New Roman"/>
          <w:color w:val="000000"/>
          <w:lang w:eastAsia="ru-RU"/>
        </w:rPr>
        <w:t>учебно</w:t>
      </w:r>
      <w:proofErr w:type="spellEnd"/>
      <w:r w:rsidRPr="00380B4C">
        <w:rPr>
          <w:rFonts w:ascii="Verdana" w:eastAsia="Times New Roman" w:hAnsi="Verdana" w:cs="Times New Roman"/>
          <w:color w:val="000000"/>
          <w:lang w:eastAsia="ru-RU"/>
        </w:rPr>
        <w:t>- воспитательный процесс первоклассников с учетом индивидуальных и возрастных свойств личности ребенка в адаптационный период.</w:t>
      </w:r>
    </w:p>
    <w:p w:rsidR="00380B4C" w:rsidRPr="00380B4C" w:rsidRDefault="00380B4C" w:rsidP="00380B4C">
      <w:pPr>
        <w:shd w:val="clear" w:color="auto" w:fill="FFFFFF"/>
        <w:spacing w:before="33" w:after="33" w:line="335" w:lineRule="atLeast"/>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w:t>
      </w:r>
    </w:p>
    <w:p w:rsidR="00380B4C" w:rsidRPr="00380B4C" w:rsidRDefault="00380B4C" w:rsidP="00380B4C">
      <w:pPr>
        <w:shd w:val="clear" w:color="auto" w:fill="FFFFFF"/>
        <w:spacing w:before="33" w:after="33" w:line="335" w:lineRule="atLeast"/>
        <w:ind w:left="708"/>
        <w:jc w:val="center"/>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w:t>
      </w:r>
    </w:p>
    <w:p w:rsidR="00380B4C" w:rsidRPr="00380B4C" w:rsidRDefault="00380B4C" w:rsidP="00380B4C">
      <w:pPr>
        <w:shd w:val="clear" w:color="auto" w:fill="FFFFFF"/>
        <w:spacing w:before="33" w:after="33" w:line="335" w:lineRule="atLeast"/>
        <w:ind w:left="708"/>
        <w:jc w:val="center"/>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w:t>
      </w:r>
    </w:p>
    <w:p w:rsidR="00380B4C" w:rsidRPr="00380B4C" w:rsidRDefault="00380B4C" w:rsidP="00380B4C">
      <w:pPr>
        <w:shd w:val="clear" w:color="auto" w:fill="FFFFFF"/>
        <w:spacing w:before="33" w:after="33" w:line="335" w:lineRule="atLeast"/>
        <w:jc w:val="center"/>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Планируемые результаты</w:t>
      </w:r>
      <w:r w:rsidRPr="00380B4C">
        <w:rPr>
          <w:rFonts w:ascii="Verdana" w:eastAsia="Times New Roman" w:hAnsi="Verdana" w:cs="Times New Roman"/>
          <w:color w:val="000000"/>
          <w:lang w:eastAsia="ru-RU"/>
        </w:rPr>
        <w:t>:</w:t>
      </w:r>
    </w:p>
    <w:p w:rsidR="00380B4C" w:rsidRPr="00380B4C" w:rsidRDefault="00380B4C" w:rsidP="00380B4C">
      <w:pPr>
        <w:shd w:val="clear" w:color="auto" w:fill="FFFFFF"/>
        <w:spacing w:before="33" w:after="33" w:line="335" w:lineRule="atLeast"/>
        <w:ind w:left="708"/>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xml:space="preserve">создание комфортных и благоприятных условий </w:t>
      </w:r>
      <w:proofErr w:type="spellStart"/>
      <w:r w:rsidRPr="00380B4C">
        <w:rPr>
          <w:rFonts w:ascii="Verdana" w:eastAsia="Times New Roman" w:hAnsi="Verdana" w:cs="Times New Roman"/>
          <w:color w:val="000000"/>
          <w:lang w:eastAsia="ru-RU"/>
        </w:rPr>
        <w:t>учебно</w:t>
      </w:r>
      <w:proofErr w:type="spellEnd"/>
      <w:r w:rsidRPr="00380B4C">
        <w:rPr>
          <w:rFonts w:ascii="Verdana" w:eastAsia="Times New Roman" w:hAnsi="Verdana" w:cs="Times New Roman"/>
          <w:color w:val="000000"/>
          <w:lang w:eastAsia="ru-RU"/>
        </w:rPr>
        <w:t>- воспитательного процесса, способствующих успешной и скоротечной адаптации первоклассников</w:t>
      </w:r>
    </w:p>
    <w:p w:rsidR="00380B4C" w:rsidRPr="00380B4C" w:rsidRDefault="00380B4C" w:rsidP="00380B4C">
      <w:pPr>
        <w:shd w:val="clear" w:color="auto" w:fill="FFFFFF"/>
        <w:spacing w:before="33" w:after="33" w:line="240" w:lineRule="auto"/>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w:t>
      </w:r>
    </w:p>
    <w:p w:rsidR="00380B4C" w:rsidRPr="00380B4C" w:rsidRDefault="00380B4C" w:rsidP="00380B4C">
      <w:pPr>
        <w:shd w:val="clear" w:color="auto" w:fill="FFFFFF"/>
        <w:spacing w:before="33" w:after="33" w:line="240" w:lineRule="auto"/>
        <w:ind w:left="708"/>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lastRenderedPageBreak/>
        <w:t>  Срок реализации программы: 2011- 2012</w:t>
      </w:r>
    </w:p>
    <w:p w:rsidR="00380B4C" w:rsidRPr="00380B4C" w:rsidRDefault="00380B4C" w:rsidP="00380B4C">
      <w:pPr>
        <w:shd w:val="clear" w:color="auto" w:fill="FFFFFF"/>
        <w:spacing w:before="33" w:after="33" w:line="240" w:lineRule="auto"/>
        <w:ind w:left="708"/>
        <w:jc w:val="center"/>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Направления деятельности</w:t>
      </w:r>
    </w:p>
    <w:p w:rsidR="00380B4C" w:rsidRPr="00380B4C" w:rsidRDefault="00380B4C" w:rsidP="00380B4C">
      <w:pPr>
        <w:shd w:val="clear" w:color="auto" w:fill="FFFFFF"/>
        <w:spacing w:before="33" w:after="33" w:line="240" w:lineRule="auto"/>
        <w:ind w:left="708"/>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w:t>
      </w:r>
    </w:p>
    <w:p w:rsidR="00380B4C" w:rsidRPr="00380B4C" w:rsidRDefault="00380B4C" w:rsidP="00380B4C">
      <w:pPr>
        <w:shd w:val="clear" w:color="auto" w:fill="FFFFFF"/>
        <w:spacing w:before="33" w:after="33" w:line="240" w:lineRule="auto"/>
        <w:ind w:left="708"/>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w:t>
      </w:r>
    </w:p>
    <w:p w:rsidR="00380B4C" w:rsidRPr="00380B4C" w:rsidRDefault="00380B4C" w:rsidP="00380B4C">
      <w:pPr>
        <w:shd w:val="clear" w:color="auto" w:fill="FFFFFF"/>
        <w:spacing w:before="33" w:after="33" w:line="335" w:lineRule="atLeast"/>
        <w:ind w:left="708"/>
        <w:jc w:val="both"/>
        <w:rPr>
          <w:rFonts w:ascii="Verdana" w:eastAsia="Times New Roman" w:hAnsi="Verdana" w:cs="Times New Roman"/>
          <w:color w:val="000000"/>
          <w:lang w:eastAsia="ru-RU"/>
        </w:rPr>
      </w:pPr>
      <w:r w:rsidRPr="00380B4C">
        <w:rPr>
          <w:rFonts w:ascii="Verdana" w:eastAsia="Times New Roman" w:hAnsi="Verdana" w:cs="Times New Roman"/>
          <w:b/>
          <w:bCs/>
          <w:i/>
          <w:iCs/>
          <w:color w:val="000000"/>
          <w:lang w:eastAsia="ru-RU"/>
        </w:rPr>
        <w:t>1) Преодоление затруднений учащихся в учебной деятельности</w:t>
      </w:r>
    </w:p>
    <w:p w:rsidR="00380B4C" w:rsidRPr="00380B4C" w:rsidRDefault="00380B4C" w:rsidP="00380B4C">
      <w:pPr>
        <w:shd w:val="clear" w:color="auto" w:fill="FFFFFF"/>
        <w:spacing w:before="33" w:after="33" w:line="335" w:lineRule="atLeast"/>
        <w:ind w:left="708" w:firstLine="709"/>
        <w:jc w:val="both"/>
        <w:rPr>
          <w:rFonts w:ascii="Verdana" w:eastAsia="Times New Roman" w:hAnsi="Verdana" w:cs="Times New Roman"/>
          <w:color w:val="000000"/>
          <w:lang w:eastAsia="ru-RU"/>
        </w:rPr>
      </w:pPr>
      <w:r w:rsidRPr="00380B4C">
        <w:rPr>
          <w:rFonts w:ascii="Verdana" w:eastAsia="Times New Roman" w:hAnsi="Verdana" w:cs="Times New Roman"/>
          <w:color w:val="000000"/>
          <w:spacing w:val="-4"/>
          <w:lang w:eastAsia="ru-RU"/>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380B4C">
        <w:rPr>
          <w:rFonts w:ascii="Verdana" w:eastAsia="Times New Roman" w:hAnsi="Verdana" w:cs="Times New Roman"/>
          <w:color w:val="000000"/>
          <w:lang w:eastAsia="ru-RU"/>
        </w:rPr>
        <w:t>Методический аппарат </w:t>
      </w:r>
      <w:proofErr w:type="spellStart"/>
      <w:r w:rsidRPr="00380B4C">
        <w:rPr>
          <w:rFonts w:ascii="Verdana" w:eastAsia="Times New Roman" w:hAnsi="Verdana" w:cs="Times New Roman"/>
          <w:color w:val="000000"/>
          <w:lang w:eastAsia="ru-RU"/>
        </w:rPr>
        <w:t>системыучебников</w:t>
      </w:r>
      <w:proofErr w:type="spellEnd"/>
      <w:r w:rsidRPr="00380B4C">
        <w:rPr>
          <w:rFonts w:ascii="Verdana" w:eastAsia="Times New Roman" w:hAnsi="Verdana" w:cs="Times New Roman"/>
          <w:color w:val="000000"/>
          <w:lang w:eastAsia="ru-RU"/>
        </w:rPr>
        <w:t xml:space="preserve">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80B4C" w:rsidRPr="00380B4C" w:rsidRDefault="00380B4C" w:rsidP="00380B4C">
      <w:pPr>
        <w:shd w:val="clear" w:color="auto" w:fill="FFFFFF"/>
        <w:spacing w:before="33" w:after="33" w:line="335" w:lineRule="atLeast"/>
        <w:ind w:left="708" w:firstLine="709"/>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Преодолению  </w:t>
      </w:r>
      <w:proofErr w:type="spellStart"/>
      <w:r w:rsidRPr="00380B4C">
        <w:rPr>
          <w:rFonts w:ascii="Verdana" w:eastAsia="Times New Roman" w:hAnsi="Verdana" w:cs="Times New Roman"/>
          <w:color w:val="000000"/>
          <w:lang w:eastAsia="ru-RU"/>
        </w:rPr>
        <w:t>неуспешности</w:t>
      </w:r>
      <w:proofErr w:type="spellEnd"/>
      <w:r w:rsidRPr="00380B4C">
        <w:rPr>
          <w:rFonts w:ascii="Verdana" w:eastAsia="Times New Roman" w:hAnsi="Verdana" w:cs="Times New Roman"/>
          <w:color w:val="000000"/>
          <w:lang w:eastAsia="ru-RU"/>
        </w:rPr>
        <w:t>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80B4C" w:rsidRPr="00380B4C" w:rsidRDefault="00380B4C" w:rsidP="00380B4C">
      <w:pPr>
        <w:shd w:val="clear" w:color="auto" w:fill="FFFFFF"/>
        <w:spacing w:before="33" w:after="33" w:line="335" w:lineRule="atLeast"/>
        <w:ind w:left="708" w:firstLine="709"/>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w:t>
      </w:r>
    </w:p>
    <w:p w:rsidR="00380B4C" w:rsidRPr="00380B4C" w:rsidRDefault="00380B4C" w:rsidP="00380B4C">
      <w:pPr>
        <w:shd w:val="clear" w:color="auto" w:fill="FFFFFF"/>
        <w:spacing w:before="33" w:after="33" w:line="335" w:lineRule="atLeast"/>
        <w:ind w:left="708" w:firstLine="567"/>
        <w:jc w:val="both"/>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Курсы «Литературное чтение», «Русский язык», </w:t>
      </w:r>
      <w:r w:rsidRPr="00380B4C">
        <w:rPr>
          <w:rFonts w:ascii="Verdana" w:eastAsia="Times New Roman" w:hAnsi="Verdana" w:cs="Times New Roman"/>
          <w:color w:val="000000"/>
          <w:lang w:eastAsia="ru-RU"/>
        </w:rPr>
        <w:t> формируют нормы и правила произношения, использования слов в речи, вводит ребенка в мир русского  языка и  литературы.</w:t>
      </w:r>
    </w:p>
    <w:p w:rsidR="00380B4C" w:rsidRPr="00380B4C" w:rsidRDefault="00380B4C" w:rsidP="00380B4C">
      <w:pPr>
        <w:shd w:val="clear" w:color="auto" w:fill="FFFFFF"/>
        <w:spacing w:after="0" w:line="335" w:lineRule="atLeast"/>
        <w:ind w:left="708" w:firstLine="567"/>
        <w:rPr>
          <w:rFonts w:ascii="Verdana" w:eastAsia="Times New Roman" w:hAnsi="Verdana" w:cs="Times New Roman"/>
          <w:color w:val="000000"/>
          <w:lang w:eastAsia="ru-RU"/>
        </w:rPr>
      </w:pPr>
      <w:r w:rsidRPr="00380B4C">
        <w:rPr>
          <w:rFonts w:ascii="Verdana" w:eastAsia="Times New Roman" w:hAnsi="Verdana" w:cs="Times New Roman"/>
          <w:b/>
          <w:bCs/>
          <w:color w:val="000000"/>
          <w:spacing w:val="1"/>
          <w:lang w:eastAsia="ru-RU"/>
        </w:rPr>
        <w:t>В учебнике курса «Литературное чтение»</w:t>
      </w:r>
      <w:r w:rsidRPr="00380B4C">
        <w:rPr>
          <w:rFonts w:ascii="Verdana" w:eastAsia="Times New Roman" w:hAnsi="Verdana" w:cs="Times New Roman"/>
          <w:color w:val="000000"/>
          <w:spacing w:val="1"/>
          <w:lang w:eastAsia="ru-RU"/>
        </w:rPr>
        <w:t> 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80B4C" w:rsidRPr="00380B4C" w:rsidRDefault="00380B4C" w:rsidP="00380B4C">
      <w:pPr>
        <w:shd w:val="clear" w:color="auto" w:fill="FFFFFF"/>
        <w:spacing w:before="33" w:after="33" w:line="335" w:lineRule="atLeast"/>
        <w:ind w:left="708"/>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w:t>
      </w:r>
    </w:p>
    <w:p w:rsidR="00380B4C" w:rsidRPr="00380B4C" w:rsidRDefault="00380B4C" w:rsidP="00380B4C">
      <w:pPr>
        <w:shd w:val="clear" w:color="auto" w:fill="FFFFFF"/>
        <w:spacing w:before="33" w:after="33" w:line="335" w:lineRule="atLeast"/>
        <w:ind w:left="708"/>
        <w:jc w:val="both"/>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    В курсе «Русский язык»,</w:t>
      </w:r>
      <w:r w:rsidRPr="00380B4C">
        <w:rPr>
          <w:rFonts w:ascii="Verdana" w:eastAsia="Times New Roman" w:hAnsi="Verdana" w:cs="Times New Roman"/>
          <w:color w:val="000000"/>
          <w:lang w:eastAsia="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w:t>
      </w:r>
      <w:r w:rsidRPr="00380B4C">
        <w:rPr>
          <w:rFonts w:ascii="Verdana" w:eastAsia="Times New Roman" w:hAnsi="Verdana" w:cs="Times New Roman"/>
          <w:color w:val="000000"/>
          <w:lang w:eastAsia="ru-RU"/>
        </w:rPr>
        <w:lastRenderedPageBreak/>
        <w:t>причиной этого явления; либо он не знает правило, либо не понял значение слова, либо не может найти проверочное слово  и  т.п.</w:t>
      </w:r>
    </w:p>
    <w:p w:rsidR="00380B4C" w:rsidRPr="00380B4C" w:rsidRDefault="00380B4C" w:rsidP="00380B4C">
      <w:pPr>
        <w:shd w:val="clear" w:color="auto" w:fill="FFFFFF"/>
        <w:spacing w:before="33" w:after="33" w:line="335" w:lineRule="atLeast"/>
        <w:ind w:left="708" w:firstLine="567"/>
        <w:jc w:val="both"/>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Курс «Математика»</w:t>
      </w:r>
      <w:r w:rsidRPr="00380B4C">
        <w:rPr>
          <w:rFonts w:ascii="Verdana" w:eastAsia="Times New Roman" w:hAnsi="Verdana" w:cs="Times New Roman"/>
          <w:color w:val="000000"/>
          <w:lang w:eastAsia="ru-RU"/>
        </w:rPr>
        <w:t>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80B4C" w:rsidRPr="00380B4C" w:rsidRDefault="00380B4C" w:rsidP="00380B4C">
      <w:pPr>
        <w:shd w:val="clear" w:color="auto" w:fill="FFFFFF"/>
        <w:spacing w:before="33" w:after="33" w:line="335" w:lineRule="atLeast"/>
        <w:ind w:left="698" w:firstLine="718"/>
        <w:jc w:val="both"/>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В учебнике курса «Математика»</w:t>
      </w:r>
      <w:r w:rsidRPr="00380B4C">
        <w:rPr>
          <w:rFonts w:ascii="Verdana" w:eastAsia="Times New Roman" w:hAnsi="Verdana" w:cs="Times New Roman"/>
          <w:color w:val="000000"/>
          <w:lang w:eastAsia="ru-RU"/>
        </w:rPr>
        <w:t> в конце каждого урока представлены задания для самопроверки. Каждая тема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конце года приводятся «Тексты для контрольных работ», представленные на двух уровнях: базовом и на уровне повышенной сложности.  В учебнике 1 класса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80B4C" w:rsidRPr="00380B4C" w:rsidRDefault="00380B4C" w:rsidP="00380B4C">
      <w:pPr>
        <w:shd w:val="clear" w:color="auto" w:fill="FFFFFF"/>
        <w:spacing w:before="33" w:after="33" w:line="335" w:lineRule="atLeast"/>
        <w:ind w:left="708" w:firstLine="567"/>
        <w:jc w:val="both"/>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Курсы «Изобразительное искусство, «Музыка» </w:t>
      </w:r>
      <w:r w:rsidRPr="00380B4C">
        <w:rPr>
          <w:rFonts w:ascii="Verdana" w:eastAsia="Times New Roman" w:hAnsi="Verdana" w:cs="Times New Roman"/>
          <w:color w:val="000000"/>
          <w:lang w:eastAsia="ru-RU"/>
        </w:rPr>
        <w:t> знакомят школьника с миром прекрасного.</w:t>
      </w:r>
    </w:p>
    <w:p w:rsidR="00380B4C" w:rsidRPr="00380B4C" w:rsidRDefault="00380B4C" w:rsidP="00380B4C">
      <w:pPr>
        <w:shd w:val="clear" w:color="auto" w:fill="FFFFFF"/>
        <w:spacing w:before="33" w:after="33" w:line="335" w:lineRule="atLeast"/>
        <w:ind w:left="708" w:firstLine="709"/>
        <w:jc w:val="both"/>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В курсе «Изобразительное искусство» 1 </w:t>
      </w:r>
      <w:r w:rsidRPr="00380B4C">
        <w:rPr>
          <w:rFonts w:ascii="Verdana" w:eastAsia="Times New Roman" w:hAnsi="Verdana" w:cs="Times New Roman"/>
          <w:color w:val="000000"/>
          <w:lang w:eastAsia="ru-RU"/>
        </w:rPr>
        <w:t>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80B4C" w:rsidRPr="00380B4C" w:rsidRDefault="00380B4C" w:rsidP="00380B4C">
      <w:pPr>
        <w:shd w:val="clear" w:color="auto" w:fill="FFFFFF"/>
        <w:spacing w:before="33" w:after="33" w:line="335" w:lineRule="atLeast"/>
        <w:ind w:left="708" w:firstLine="708"/>
        <w:jc w:val="both"/>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В</w:t>
      </w:r>
      <w:r w:rsidRPr="00380B4C">
        <w:rPr>
          <w:rFonts w:ascii="Verdana" w:eastAsia="Times New Roman" w:hAnsi="Verdana" w:cs="Times New Roman"/>
          <w:color w:val="000000"/>
          <w:lang w:eastAsia="ru-RU"/>
        </w:rPr>
        <w:t> </w:t>
      </w:r>
      <w:r w:rsidRPr="00380B4C">
        <w:rPr>
          <w:rFonts w:ascii="Verdana" w:eastAsia="Times New Roman" w:hAnsi="Verdana" w:cs="Times New Roman"/>
          <w:b/>
          <w:bCs/>
          <w:color w:val="000000"/>
          <w:lang w:eastAsia="ru-RU"/>
        </w:rPr>
        <w:t>курсе «Технология»</w:t>
      </w:r>
      <w:r w:rsidRPr="00380B4C">
        <w:rPr>
          <w:rFonts w:ascii="Verdana" w:eastAsia="Times New Roman" w:hAnsi="Verdana" w:cs="Times New Roman"/>
          <w:color w:val="000000"/>
          <w:lang w:eastAsia="ru-RU"/>
        </w:rPr>
        <w:t> составление плана  является основой обучения предмету. Исходя из возрастных особенностей младших школьников, в учебнике 1 класса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380B4C" w:rsidRPr="00380B4C" w:rsidRDefault="00380B4C" w:rsidP="00380B4C">
      <w:pPr>
        <w:shd w:val="clear" w:color="auto" w:fill="FFFFFF"/>
        <w:spacing w:before="33" w:after="33" w:line="335" w:lineRule="atLeast"/>
        <w:ind w:left="708" w:firstLine="709"/>
        <w:jc w:val="both"/>
        <w:rPr>
          <w:rFonts w:ascii="Verdana" w:eastAsia="Times New Roman" w:hAnsi="Verdana" w:cs="Times New Roman"/>
          <w:color w:val="000000"/>
          <w:lang w:eastAsia="ru-RU"/>
        </w:rPr>
      </w:pPr>
      <w:r w:rsidRPr="00380B4C">
        <w:rPr>
          <w:rFonts w:ascii="Verdana" w:eastAsia="Times New Roman" w:hAnsi="Verdana" w:cs="Times New Roman"/>
          <w:color w:val="000000"/>
          <w:spacing w:val="1"/>
          <w:lang w:eastAsia="ru-RU"/>
        </w:rPr>
        <w:lastRenderedPageBreak/>
        <w:t>В</w:t>
      </w:r>
      <w:r w:rsidRPr="00380B4C">
        <w:rPr>
          <w:rFonts w:ascii="Verdana" w:eastAsia="Times New Roman" w:hAnsi="Verdana" w:cs="Times New Roman"/>
          <w:color w:val="000000"/>
          <w:lang w:eastAsia="ru-RU"/>
        </w:rPr>
        <w:t>есь </w:t>
      </w:r>
      <w:r w:rsidRPr="00380B4C">
        <w:rPr>
          <w:rFonts w:ascii="Verdana" w:eastAsia="Times New Roman" w:hAnsi="Verdana" w:cs="Times New Roman"/>
          <w:b/>
          <w:bCs/>
          <w:color w:val="000000"/>
          <w:lang w:eastAsia="ru-RU"/>
        </w:rPr>
        <w:t>курс «Окружающий мир»  позволяет </w:t>
      </w:r>
      <w:r w:rsidRPr="00380B4C">
        <w:rPr>
          <w:rFonts w:ascii="Verdana" w:eastAsia="Times New Roman" w:hAnsi="Verdana" w:cs="Times New Roman"/>
          <w:color w:val="000000"/>
          <w:lang w:eastAsia="ru-RU"/>
        </w:rPr>
        <w:t>формировать начальные навыки адаптации в динамично изменяющемся и развивающемся мире. Учебник содержат задания, тексты, проекты,  практические работы, направленные на осмысление норм и правил поведения в жизни</w:t>
      </w:r>
    </w:p>
    <w:p w:rsidR="00380B4C" w:rsidRPr="00380B4C" w:rsidRDefault="00380B4C" w:rsidP="00380B4C">
      <w:pPr>
        <w:shd w:val="clear" w:color="auto" w:fill="FFFFFF"/>
        <w:spacing w:before="33" w:after="33" w:line="335" w:lineRule="atLeast"/>
        <w:ind w:left="708" w:firstLine="709"/>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Учащимся, имеющим проблемы в учебе, оказывается помощь в преодолении затруднений, например, дополнительные занятия, совместное выполнение домашних заданий, индивидуальные домашние задания и т.п.</w:t>
      </w:r>
    </w:p>
    <w:p w:rsidR="00380B4C" w:rsidRPr="00380B4C" w:rsidRDefault="00380B4C" w:rsidP="00380B4C">
      <w:pPr>
        <w:shd w:val="clear" w:color="auto" w:fill="FFFFFF"/>
        <w:spacing w:before="33" w:after="33" w:line="335" w:lineRule="atLeast"/>
        <w:ind w:left="1416" w:firstLine="709"/>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w:t>
      </w:r>
    </w:p>
    <w:p w:rsidR="00380B4C" w:rsidRPr="00380B4C" w:rsidRDefault="00380B4C" w:rsidP="00380B4C">
      <w:pPr>
        <w:shd w:val="clear" w:color="auto" w:fill="FFFFFF"/>
        <w:spacing w:before="33" w:after="33" w:line="240" w:lineRule="auto"/>
        <w:ind w:left="1416"/>
        <w:jc w:val="center"/>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АДАПТАЦИОННАЯ ПРОГРАММА НА ЭТАПЕ ДОШКОЛЬНИК – ПЕРВОКЛАССНИК</w:t>
      </w:r>
    </w:p>
    <w:p w:rsidR="00380B4C" w:rsidRPr="00380B4C" w:rsidRDefault="00380B4C" w:rsidP="00380B4C">
      <w:pPr>
        <w:shd w:val="clear" w:color="auto" w:fill="FFFFFF"/>
        <w:spacing w:before="33" w:after="33" w:line="240" w:lineRule="auto"/>
        <w:ind w:left="1416"/>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w:t>
      </w:r>
    </w:p>
    <w:tbl>
      <w:tblPr>
        <w:tblpPr w:leftFromText="180" w:rightFromText="180" w:vertAnchor="text"/>
        <w:tblW w:w="0" w:type="auto"/>
        <w:shd w:val="clear" w:color="auto" w:fill="FFFFFF"/>
        <w:tblCellMar>
          <w:left w:w="0" w:type="dxa"/>
          <w:right w:w="0" w:type="dxa"/>
        </w:tblCellMar>
        <w:tblLook w:val="04A0"/>
      </w:tblPr>
      <w:tblGrid>
        <w:gridCol w:w="895"/>
        <w:gridCol w:w="233"/>
        <w:gridCol w:w="1232"/>
        <w:gridCol w:w="1905"/>
        <w:gridCol w:w="111"/>
        <w:gridCol w:w="1586"/>
        <w:gridCol w:w="106"/>
        <w:gridCol w:w="1651"/>
        <w:gridCol w:w="1852"/>
      </w:tblGrid>
      <w:tr w:rsidR="00380B4C" w:rsidRPr="00380B4C" w:rsidTr="00380B4C">
        <w:trPr>
          <w:trHeight w:val="68"/>
        </w:trPr>
        <w:tc>
          <w:tcPr>
            <w:tcW w:w="1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68" w:lineRule="atLeast"/>
              <w:rPr>
                <w:rFonts w:ascii="Verdana" w:eastAsia="Times New Roman" w:hAnsi="Verdana" w:cs="Times New Roman"/>
                <w:sz w:val="20"/>
                <w:szCs w:val="20"/>
                <w:lang w:eastAsia="ru-RU"/>
              </w:rPr>
            </w:pPr>
            <w:r w:rsidRPr="00380B4C">
              <w:rPr>
                <w:rFonts w:ascii="Verdana" w:eastAsia="Times New Roman" w:hAnsi="Verdana" w:cs="Times New Roman"/>
                <w:lang w:eastAsia="ru-RU"/>
              </w:rPr>
              <w:t>месяц</w:t>
            </w:r>
          </w:p>
        </w:tc>
        <w:tc>
          <w:tcPr>
            <w:tcW w:w="270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68" w:lineRule="atLeast"/>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t>Администрация</w:t>
            </w:r>
          </w:p>
        </w:tc>
        <w:tc>
          <w:tcPr>
            <w:tcW w:w="2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68" w:lineRule="atLeast"/>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t>Учащиеся</w:t>
            </w:r>
          </w:p>
        </w:tc>
        <w:tc>
          <w:tcPr>
            <w:tcW w:w="3029"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68" w:lineRule="atLeast"/>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t>Родители</w:t>
            </w:r>
          </w:p>
        </w:tc>
        <w:tc>
          <w:tcPr>
            <w:tcW w:w="24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68" w:lineRule="atLeast"/>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t>Педагоги</w:t>
            </w:r>
          </w:p>
        </w:tc>
        <w:tc>
          <w:tcPr>
            <w:tcW w:w="27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68" w:lineRule="atLeast"/>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t>Социально-педагогическая служба</w:t>
            </w:r>
          </w:p>
        </w:tc>
      </w:tr>
      <w:tr w:rsidR="00380B4C" w:rsidRPr="00380B4C" w:rsidTr="00380B4C">
        <w:trPr>
          <w:cantSplit/>
          <w:trHeight w:val="1095"/>
        </w:trPr>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0B4C" w:rsidRPr="00380B4C" w:rsidRDefault="00380B4C" w:rsidP="00380B4C">
            <w:pPr>
              <w:spacing w:after="0" w:line="240" w:lineRule="auto"/>
              <w:ind w:left="113" w:right="113"/>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t>сентябрь</w:t>
            </w:r>
          </w:p>
        </w:tc>
        <w:tc>
          <w:tcPr>
            <w:tcW w:w="27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Организация учебного процесса с целью плавного перехода от режима детского сада  к учебному труду:</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а) пятидневка</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б) четыре урока в день по 35 мин.;</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Подготовка , организация  и поведение Родительское собрание по вопросу:</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-«Введение ФГОС».</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sz w:val="20"/>
                <w:szCs w:val="20"/>
                <w:lang w:eastAsia="ru-RU"/>
              </w:rPr>
              <w:t> </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-Ознакомление учащихся  с правилами  для учащихся  и  их соблюдение</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b/>
                <w:bCs/>
                <w:lang w:eastAsia="ru-RU"/>
              </w:rPr>
              <w:t>-</w:t>
            </w:r>
            <w:r w:rsidRPr="00380B4C">
              <w:rPr>
                <w:rFonts w:ascii="Verdana" w:eastAsia="Times New Roman" w:hAnsi="Verdana" w:cs="Times New Roman"/>
                <w:lang w:eastAsia="ru-RU"/>
              </w:rPr>
              <w:t>Овладение первоначальными навыками адаптации учащихся к социуму</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sz w:val="20"/>
                <w:szCs w:val="20"/>
                <w:lang w:eastAsia="ru-RU"/>
              </w:rPr>
              <w:t> </w:t>
            </w:r>
          </w:p>
        </w:tc>
        <w:tc>
          <w:tcPr>
            <w:tcW w:w="30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Ознакомление детей с безопасной дорогой в школу.</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Сопровождение ребенка до школы и обратно с целью непрерывного контакта с учителями и приучения детей к ограниченному времени, отведенному на дорогу в школу.</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Организация дома уголка школьника в соответствии с санитарно-гигиеническими нормами.</w:t>
            </w:r>
          </w:p>
        </w:tc>
        <w:tc>
          <w:tcPr>
            <w:tcW w:w="2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-Помощь учащимся по ориентированию в расположении кабинетов, столовой, раздевалки,  туалетов.</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-Праздники знакомства. «Посвящение в первоклассники». -Изучение</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медицинских карт.</w:t>
            </w: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-Анкетирование родителей с целью выявления проблем адаптации и путей корректировки</w:t>
            </w:r>
          </w:p>
        </w:tc>
      </w:tr>
      <w:tr w:rsidR="00380B4C" w:rsidRPr="00380B4C" w:rsidTr="00380B4C">
        <w:trPr>
          <w:cantSplit/>
          <w:trHeight w:val="3390"/>
        </w:trPr>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0B4C" w:rsidRPr="00380B4C" w:rsidRDefault="00380B4C" w:rsidP="00380B4C">
            <w:pPr>
              <w:spacing w:after="0" w:line="240" w:lineRule="auto"/>
              <w:ind w:left="113" w:right="113"/>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lastRenderedPageBreak/>
              <w:t>октябрь</w:t>
            </w:r>
          </w:p>
        </w:tc>
        <w:tc>
          <w:tcPr>
            <w:tcW w:w="27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Родительское собрание по вопросу:</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«Первая четверть ребенка в школе»;</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sz w:val="20"/>
                <w:szCs w:val="20"/>
                <w:lang w:eastAsia="ru-RU"/>
              </w:rPr>
              <w:t> </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Создание условий для организованного перехода от отдыха к учебному труду и обратно учащихся</w:t>
            </w:r>
          </w:p>
        </w:tc>
        <w:tc>
          <w:tcPr>
            <w:tcW w:w="30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Контроль режима дня (чередование труда и отдыха).</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Отработка навыков по самообслуживанию: умения быстро одеваться – раздеваться, аккуратно складывать вещи и учебные принадлежности.</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xml:space="preserve">Родительские </w:t>
            </w:r>
            <w:proofErr w:type="spellStart"/>
            <w:r w:rsidRPr="00380B4C">
              <w:rPr>
                <w:rFonts w:ascii="Verdana" w:eastAsia="Times New Roman" w:hAnsi="Verdana" w:cs="Times New Roman"/>
                <w:lang w:eastAsia="ru-RU"/>
              </w:rPr>
              <w:t>яо</w:t>
            </w:r>
            <w:proofErr w:type="spellEnd"/>
            <w:r w:rsidRPr="00380B4C">
              <w:rPr>
                <w:rFonts w:ascii="Verdana" w:eastAsia="Times New Roman" w:hAnsi="Verdana" w:cs="Times New Roman"/>
                <w:lang w:eastAsia="ru-RU"/>
              </w:rPr>
              <w:t xml:space="preserve"> вопросу:</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-«Введение ФГОС»;</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«Первая четверть ребенка в школе»;</w:t>
            </w:r>
          </w:p>
        </w:tc>
        <w:tc>
          <w:tcPr>
            <w:tcW w:w="2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Индивидуальное знакомство с семьей с целью изучения микроклимата в семье, особенностей характера ребенка.</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w:t>
            </w: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-Индивидуальное знакомство с семьей с целью изучения микроклимата в семье, особенностей характера ребенка.</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sz w:val="20"/>
                <w:szCs w:val="20"/>
                <w:lang w:eastAsia="ru-RU"/>
              </w:rPr>
              <w:t> </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sz w:val="20"/>
                <w:szCs w:val="20"/>
                <w:lang w:eastAsia="ru-RU"/>
              </w:rPr>
              <w:t> </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Инд. работа с детьми по корректировке выявленных недостатков (</w:t>
            </w:r>
            <w:proofErr w:type="spellStart"/>
            <w:r w:rsidRPr="00380B4C">
              <w:rPr>
                <w:rFonts w:ascii="Verdana" w:eastAsia="Times New Roman" w:hAnsi="Verdana" w:cs="Times New Roman"/>
                <w:lang w:eastAsia="ru-RU"/>
              </w:rPr>
              <w:t>несформированность</w:t>
            </w:r>
            <w:proofErr w:type="spellEnd"/>
            <w:r w:rsidRPr="00380B4C">
              <w:rPr>
                <w:rFonts w:ascii="Verdana" w:eastAsia="Times New Roman" w:hAnsi="Verdana" w:cs="Times New Roman"/>
                <w:lang w:eastAsia="ru-RU"/>
              </w:rPr>
              <w:t xml:space="preserve"> памяти, внимания).</w:t>
            </w:r>
          </w:p>
        </w:tc>
      </w:tr>
      <w:tr w:rsidR="00380B4C" w:rsidRPr="00380B4C" w:rsidTr="00380B4C">
        <w:trPr>
          <w:cantSplit/>
          <w:trHeight w:val="1095"/>
        </w:trPr>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after="0" w:line="240" w:lineRule="auto"/>
              <w:ind w:left="113" w:right="113"/>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t>ноябрь</w:t>
            </w:r>
          </w:p>
        </w:tc>
        <w:tc>
          <w:tcPr>
            <w:tcW w:w="27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-Пути преодоления затруднений учащихся в учебной деятельности</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-Организация учебного процесса в условиях перехода к режиму :</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четыре урока в день по 40  мин.</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w:t>
            </w:r>
          </w:p>
        </w:tc>
        <w:tc>
          <w:tcPr>
            <w:tcW w:w="30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2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xml:space="preserve">Выявление детей соц. риска, детей </w:t>
            </w:r>
            <w:proofErr w:type="spellStart"/>
            <w:r w:rsidRPr="00380B4C">
              <w:rPr>
                <w:rFonts w:ascii="Verdana" w:eastAsia="Times New Roman" w:hAnsi="Verdana" w:cs="Times New Roman"/>
                <w:lang w:eastAsia="ru-RU"/>
              </w:rPr>
              <w:t>девиантного</w:t>
            </w:r>
            <w:proofErr w:type="spellEnd"/>
            <w:r w:rsidRPr="00380B4C">
              <w:rPr>
                <w:rFonts w:ascii="Verdana" w:eastAsia="Times New Roman" w:hAnsi="Verdana" w:cs="Times New Roman"/>
                <w:lang w:eastAsia="ru-RU"/>
              </w:rPr>
              <w:t xml:space="preserve"> поведения.</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sz w:val="20"/>
                <w:szCs w:val="20"/>
                <w:lang w:eastAsia="ru-RU"/>
              </w:rPr>
              <w:t> </w:t>
            </w: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Подготовка  и проведение беседы с родителями:</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roofErr w:type="spellStart"/>
            <w:r w:rsidRPr="00380B4C">
              <w:rPr>
                <w:rFonts w:ascii="Verdana" w:eastAsia="Times New Roman" w:hAnsi="Verdana" w:cs="Times New Roman"/>
                <w:lang w:eastAsia="ru-RU"/>
              </w:rPr>
              <w:t>Гиперактивный</w:t>
            </w:r>
            <w:proofErr w:type="spellEnd"/>
            <w:r w:rsidRPr="00380B4C">
              <w:rPr>
                <w:rFonts w:ascii="Verdana" w:eastAsia="Times New Roman" w:hAnsi="Verdana" w:cs="Times New Roman"/>
                <w:lang w:eastAsia="ru-RU"/>
              </w:rPr>
              <w:t xml:space="preserve"> ребенок: как быть?»</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sz w:val="20"/>
                <w:szCs w:val="20"/>
                <w:lang w:eastAsia="ru-RU"/>
              </w:rPr>
              <w:t> </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sz w:val="20"/>
                <w:szCs w:val="20"/>
                <w:lang w:eastAsia="ru-RU"/>
              </w:rPr>
              <w:t> </w:t>
            </w:r>
          </w:p>
        </w:tc>
      </w:tr>
      <w:tr w:rsidR="00380B4C" w:rsidRPr="00380B4C" w:rsidTr="00380B4C">
        <w:trPr>
          <w:cantSplit/>
          <w:trHeight w:val="1134"/>
        </w:trPr>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0B4C" w:rsidRPr="00380B4C" w:rsidRDefault="00380B4C" w:rsidP="00380B4C">
            <w:pPr>
              <w:spacing w:after="0" w:line="240" w:lineRule="auto"/>
              <w:ind w:left="113" w:right="113"/>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lastRenderedPageBreak/>
              <w:t>декабрь</w:t>
            </w:r>
          </w:p>
        </w:tc>
        <w:tc>
          <w:tcPr>
            <w:tcW w:w="27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Совещание при директоре</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«О результатах адаптации первоклассников»</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-Овладение навыками адаптации учащихся к социуму</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-Развитие творческого потенциала учащихся (одаренных детей) и  с ограниченными возможностями через участие в школьных делах, конкурсах </w:t>
            </w:r>
          </w:p>
        </w:tc>
        <w:tc>
          <w:tcPr>
            <w:tcW w:w="30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2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sz w:val="20"/>
                <w:szCs w:val="20"/>
                <w:lang w:eastAsia="ru-RU"/>
              </w:rPr>
              <w:t> </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Подготовка  и проведение беседы с родителями: «Для чего и как нужно развивать мелкую моторику пальцев рук»,</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sz w:val="20"/>
                <w:szCs w:val="20"/>
                <w:lang w:eastAsia="ru-RU"/>
              </w:rPr>
              <w:t> </w:t>
            </w:r>
          </w:p>
        </w:tc>
      </w:tr>
      <w:tr w:rsidR="00380B4C" w:rsidRPr="00380B4C" w:rsidTr="00380B4C">
        <w:trPr>
          <w:cantSplit/>
          <w:trHeight w:val="1317"/>
        </w:trPr>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0B4C" w:rsidRPr="00380B4C" w:rsidRDefault="00380B4C" w:rsidP="00380B4C">
            <w:pPr>
              <w:spacing w:after="0" w:line="240" w:lineRule="auto"/>
              <w:ind w:left="113" w:right="113"/>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t>январь</w:t>
            </w:r>
          </w:p>
        </w:tc>
        <w:tc>
          <w:tcPr>
            <w:tcW w:w="27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b/>
                <w:bCs/>
                <w:i/>
                <w:iCs/>
                <w:sz w:val="20"/>
                <w:szCs w:val="20"/>
                <w:lang w:eastAsia="ru-RU"/>
              </w:rPr>
              <w:t> </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Развитие творческого потенциала учащихся (одаренных детей)</w:t>
            </w:r>
          </w:p>
        </w:tc>
        <w:tc>
          <w:tcPr>
            <w:tcW w:w="30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Ежедневный контроль за выполнением домашнего задания</w:t>
            </w:r>
          </w:p>
        </w:tc>
        <w:tc>
          <w:tcPr>
            <w:tcW w:w="2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Подготовка  и проведение беседы с родителями:</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«Как добиться устойчивого внимания на уроке?»</w:t>
            </w:r>
          </w:p>
        </w:tc>
      </w:tr>
      <w:tr w:rsidR="00380B4C" w:rsidRPr="00380B4C" w:rsidTr="00380B4C">
        <w:trPr>
          <w:cantSplit/>
          <w:trHeight w:val="1859"/>
        </w:trPr>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0B4C" w:rsidRPr="00380B4C" w:rsidRDefault="00380B4C" w:rsidP="00380B4C">
            <w:pPr>
              <w:spacing w:after="0" w:line="240" w:lineRule="auto"/>
              <w:ind w:left="113" w:right="113"/>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t>февраль</w:t>
            </w:r>
          </w:p>
        </w:tc>
        <w:tc>
          <w:tcPr>
            <w:tcW w:w="27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Опрос по использованию выходных дней для совместного отдыха, развитие кругозора ребенка</w:t>
            </w:r>
          </w:p>
        </w:tc>
        <w:tc>
          <w:tcPr>
            <w:tcW w:w="30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2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Оказание помощи учащимся в преодолении их затруднений в учебной деятельности (на уроках)</w:t>
            </w: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r>
      <w:tr w:rsidR="00380B4C" w:rsidRPr="00380B4C" w:rsidTr="00380B4C">
        <w:trPr>
          <w:cantSplit/>
          <w:trHeight w:val="1608"/>
        </w:trPr>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0B4C" w:rsidRPr="00380B4C" w:rsidRDefault="00380B4C" w:rsidP="00380B4C">
            <w:pPr>
              <w:spacing w:after="0" w:line="240" w:lineRule="auto"/>
              <w:ind w:left="113" w:right="113"/>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lastRenderedPageBreak/>
              <w:t>март</w:t>
            </w:r>
          </w:p>
        </w:tc>
        <w:tc>
          <w:tcPr>
            <w:tcW w:w="27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b/>
                <w:bCs/>
                <w:i/>
                <w:iCs/>
                <w:lang w:eastAsia="ru-RU"/>
              </w:rPr>
              <w:t>-</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30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2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Оказание помощи учащимся в преодолении их затруднений в учебной деятельности (дополнительные занятия, совместное выполнение домашних заданий и т.д.)</w:t>
            </w: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r>
      <w:tr w:rsidR="00380B4C" w:rsidRPr="00380B4C" w:rsidTr="00380B4C">
        <w:trPr>
          <w:cantSplit/>
          <w:trHeight w:val="2759"/>
        </w:trPr>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0B4C" w:rsidRPr="00380B4C" w:rsidRDefault="00380B4C" w:rsidP="00380B4C">
            <w:pPr>
              <w:spacing w:after="0" w:line="240" w:lineRule="auto"/>
              <w:ind w:left="113" w:right="113"/>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t>апрель</w:t>
            </w:r>
          </w:p>
        </w:tc>
        <w:tc>
          <w:tcPr>
            <w:tcW w:w="27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b/>
                <w:bCs/>
                <w:i/>
                <w:iCs/>
                <w:lang w:eastAsia="ru-RU"/>
              </w:rPr>
              <w:t>-</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30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xml:space="preserve">Общее родительское собрание с целью знакомства с программами, направлениями работы школы, требованиями к учащимся, учебниками и принадлежностями к началу  нового </w:t>
            </w:r>
            <w:proofErr w:type="spellStart"/>
            <w:r w:rsidRPr="00380B4C">
              <w:rPr>
                <w:rFonts w:ascii="Verdana" w:eastAsia="Times New Roman" w:hAnsi="Verdana" w:cs="Times New Roman"/>
                <w:lang w:eastAsia="ru-RU"/>
              </w:rPr>
              <w:t>уч</w:t>
            </w:r>
            <w:proofErr w:type="spellEnd"/>
            <w:r w:rsidRPr="00380B4C">
              <w:rPr>
                <w:rFonts w:ascii="Verdana" w:eastAsia="Times New Roman" w:hAnsi="Verdana" w:cs="Times New Roman"/>
                <w:lang w:eastAsia="ru-RU"/>
              </w:rPr>
              <w:t>. года.</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Михалева Л.А.</w:t>
            </w:r>
          </w:p>
        </w:tc>
        <w:tc>
          <w:tcPr>
            <w:tcW w:w="2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Подготовка материалов Проведение анкетирования среди родителей с целью выявления проблем адаптации и путей корректировки.</w:t>
            </w: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w:t>
            </w:r>
          </w:p>
        </w:tc>
      </w:tr>
      <w:tr w:rsidR="00380B4C" w:rsidRPr="00380B4C" w:rsidTr="00380B4C">
        <w:trPr>
          <w:cantSplit/>
          <w:trHeight w:val="1134"/>
        </w:trPr>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0B4C" w:rsidRPr="00380B4C" w:rsidRDefault="00380B4C" w:rsidP="00380B4C">
            <w:pPr>
              <w:spacing w:after="0" w:line="240" w:lineRule="auto"/>
              <w:ind w:left="113" w:right="113"/>
              <w:jc w:val="center"/>
              <w:rPr>
                <w:rFonts w:ascii="Verdana" w:eastAsia="Times New Roman" w:hAnsi="Verdana" w:cs="Times New Roman"/>
                <w:sz w:val="20"/>
                <w:szCs w:val="20"/>
                <w:lang w:eastAsia="ru-RU"/>
              </w:rPr>
            </w:pPr>
            <w:r w:rsidRPr="00380B4C">
              <w:rPr>
                <w:rFonts w:ascii="Verdana" w:eastAsia="Times New Roman" w:hAnsi="Verdana" w:cs="Times New Roman"/>
                <w:lang w:eastAsia="ru-RU"/>
              </w:rPr>
              <w:lastRenderedPageBreak/>
              <w:t>май</w:t>
            </w:r>
          </w:p>
        </w:tc>
        <w:tc>
          <w:tcPr>
            <w:tcW w:w="270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Подготовка , организация  и проведение родительского собрания по вопросу:</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«Анализ итоговой работы совместной деятельности школы и родителей в период адаптации учащихся 1 класса»</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w:t>
            </w:r>
          </w:p>
        </w:tc>
        <w:tc>
          <w:tcPr>
            <w:tcW w:w="302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2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Проведение последних уроков в форме уроков-игр, уроков -театрализации уроков – экскурсий, уроков – импровизации по всем предметам, а также уроки физического воспитания.-</w:t>
            </w: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Педагогический совет «Адаптация ученика в классном коллективе».</w:t>
            </w:r>
          </w:p>
        </w:tc>
      </w:tr>
      <w:tr w:rsidR="00380B4C" w:rsidRPr="00380B4C" w:rsidTr="00380B4C">
        <w:trPr>
          <w:trHeight w:val="542"/>
        </w:trPr>
        <w:tc>
          <w:tcPr>
            <w:tcW w:w="14278" w:type="dxa"/>
            <w:gridSpan w:val="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jc w:val="center"/>
              <w:rPr>
                <w:rFonts w:ascii="Verdana" w:eastAsia="Times New Roman" w:hAnsi="Verdana" w:cs="Times New Roman"/>
                <w:sz w:val="20"/>
                <w:szCs w:val="20"/>
                <w:lang w:eastAsia="ru-RU"/>
              </w:rPr>
            </w:pPr>
            <w:r w:rsidRPr="00380B4C">
              <w:rPr>
                <w:rFonts w:ascii="Verdana" w:eastAsia="Times New Roman" w:hAnsi="Verdana" w:cs="Times New Roman"/>
                <w:b/>
                <w:bCs/>
                <w:lang w:eastAsia="ru-RU"/>
              </w:rPr>
              <w:t>В течение года</w:t>
            </w:r>
          </w:p>
        </w:tc>
      </w:tr>
      <w:tr w:rsidR="00380B4C" w:rsidRPr="00380B4C" w:rsidTr="00380B4C">
        <w:trPr>
          <w:trHeight w:val="542"/>
        </w:trPr>
        <w:tc>
          <w:tcPr>
            <w:tcW w:w="16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 </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Контроль за динамикой развития детей с целью решения проблемы адаптации в 1 классе.</w:t>
            </w:r>
          </w:p>
        </w:tc>
        <w:tc>
          <w:tcPr>
            <w:tcW w:w="22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Проведение на уроках, дополнительных занятиях минуток расслабления, отдыха, игровых моментов</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Оформление и обновление стенда «Информация для родителей»</w:t>
            </w:r>
          </w:p>
        </w:tc>
        <w:tc>
          <w:tcPr>
            <w:tcW w:w="24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Курсы повышения квалификации на базе района, Пермского института повышения квалификации и самообразование</w:t>
            </w: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Организационная работа Анкетирование, диагностика , анализ и выявление проблем</w:t>
            </w:r>
          </w:p>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Планирование и корректировка работы</w:t>
            </w:r>
          </w:p>
        </w:tc>
      </w:tr>
      <w:tr w:rsidR="00380B4C" w:rsidRPr="00380B4C" w:rsidTr="00380B4C">
        <w:trPr>
          <w:trHeight w:val="542"/>
        </w:trPr>
        <w:tc>
          <w:tcPr>
            <w:tcW w:w="16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sz w:val="20"/>
                <w:szCs w:val="20"/>
                <w:lang w:eastAsia="ru-RU"/>
              </w:rPr>
              <w:t> </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Посещение уроков, занятий в 1 классе.</w:t>
            </w:r>
          </w:p>
        </w:tc>
        <w:tc>
          <w:tcPr>
            <w:tcW w:w="22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Консультации для родителей.</w:t>
            </w:r>
          </w:p>
        </w:tc>
        <w:tc>
          <w:tcPr>
            <w:tcW w:w="24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Организация работы по преемственности с ДОУ</w:t>
            </w: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r>
      <w:tr w:rsidR="00380B4C" w:rsidRPr="00380B4C" w:rsidTr="00380B4C">
        <w:trPr>
          <w:trHeight w:val="542"/>
        </w:trPr>
        <w:tc>
          <w:tcPr>
            <w:tcW w:w="16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sz w:val="20"/>
                <w:szCs w:val="20"/>
                <w:lang w:eastAsia="ru-RU"/>
              </w:rPr>
              <w:t> </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228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Проведение динамических пауз, экскурсий, развивающих игр.</w:t>
            </w:r>
          </w:p>
        </w:tc>
        <w:tc>
          <w:tcPr>
            <w:tcW w:w="24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c>
          <w:tcPr>
            <w:tcW w:w="2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0B4C" w:rsidRPr="00380B4C" w:rsidRDefault="00380B4C" w:rsidP="00380B4C">
            <w:pPr>
              <w:spacing w:before="33" w:after="33" w:line="240" w:lineRule="auto"/>
              <w:rPr>
                <w:rFonts w:ascii="Verdana" w:eastAsia="Times New Roman" w:hAnsi="Verdana" w:cs="Times New Roman"/>
                <w:sz w:val="20"/>
                <w:szCs w:val="20"/>
                <w:lang w:eastAsia="ru-RU"/>
              </w:rPr>
            </w:pPr>
            <w:r w:rsidRPr="00380B4C">
              <w:rPr>
                <w:rFonts w:ascii="Verdana" w:eastAsia="Times New Roman" w:hAnsi="Verdana" w:cs="Times New Roman"/>
                <w:lang w:eastAsia="ru-RU"/>
              </w:rPr>
              <w:t>-</w:t>
            </w:r>
          </w:p>
        </w:tc>
      </w:tr>
      <w:tr w:rsidR="00380B4C" w:rsidRPr="00380B4C" w:rsidTr="00380B4C">
        <w:tc>
          <w:tcPr>
            <w:tcW w:w="1095" w:type="dxa"/>
            <w:tcBorders>
              <w:top w:val="nil"/>
              <w:left w:val="nil"/>
              <w:bottom w:val="nil"/>
              <w:right w:val="nil"/>
            </w:tcBorders>
            <w:shd w:val="clear" w:color="auto" w:fill="FFFFFF"/>
            <w:vAlign w:val="center"/>
            <w:hideMark/>
          </w:tcPr>
          <w:p w:rsidR="00380B4C" w:rsidRPr="00380B4C" w:rsidRDefault="00380B4C" w:rsidP="00380B4C">
            <w:pPr>
              <w:spacing w:after="0" w:line="240" w:lineRule="auto"/>
              <w:rPr>
                <w:rFonts w:ascii="Verdana" w:eastAsia="Times New Roman" w:hAnsi="Verdana" w:cs="Times New Roman"/>
                <w:sz w:val="20"/>
                <w:szCs w:val="20"/>
                <w:lang w:eastAsia="ru-RU"/>
              </w:rPr>
            </w:pPr>
          </w:p>
        </w:tc>
        <w:tc>
          <w:tcPr>
            <w:tcW w:w="570" w:type="dxa"/>
            <w:tcBorders>
              <w:top w:val="nil"/>
              <w:left w:val="nil"/>
              <w:bottom w:val="nil"/>
              <w:right w:val="nil"/>
            </w:tcBorders>
            <w:shd w:val="clear" w:color="auto" w:fill="FFFFFF"/>
            <w:vAlign w:val="center"/>
            <w:hideMark/>
          </w:tcPr>
          <w:p w:rsidR="00380B4C" w:rsidRPr="00380B4C" w:rsidRDefault="00380B4C" w:rsidP="00380B4C">
            <w:pPr>
              <w:spacing w:after="0" w:line="240" w:lineRule="auto"/>
              <w:rPr>
                <w:rFonts w:ascii="Verdana" w:eastAsia="Times New Roman" w:hAnsi="Verdana" w:cs="Times New Roman"/>
                <w:sz w:val="20"/>
                <w:szCs w:val="20"/>
                <w:lang w:eastAsia="ru-RU"/>
              </w:rPr>
            </w:pPr>
          </w:p>
        </w:tc>
        <w:tc>
          <w:tcPr>
            <w:tcW w:w="2130" w:type="dxa"/>
            <w:tcBorders>
              <w:top w:val="nil"/>
              <w:left w:val="nil"/>
              <w:bottom w:val="nil"/>
              <w:right w:val="nil"/>
            </w:tcBorders>
            <w:shd w:val="clear" w:color="auto" w:fill="FFFFFF"/>
            <w:vAlign w:val="center"/>
            <w:hideMark/>
          </w:tcPr>
          <w:p w:rsidR="00380B4C" w:rsidRPr="00380B4C" w:rsidRDefault="00380B4C" w:rsidP="00380B4C">
            <w:pPr>
              <w:spacing w:after="0" w:line="240" w:lineRule="auto"/>
              <w:rPr>
                <w:rFonts w:ascii="Verdana" w:eastAsia="Times New Roman" w:hAnsi="Verdana" w:cs="Times New Roman"/>
                <w:sz w:val="20"/>
                <w:szCs w:val="20"/>
                <w:lang w:eastAsia="ru-RU"/>
              </w:rPr>
            </w:pPr>
          </w:p>
        </w:tc>
        <w:tc>
          <w:tcPr>
            <w:tcW w:w="2250" w:type="dxa"/>
            <w:tcBorders>
              <w:top w:val="nil"/>
              <w:left w:val="nil"/>
              <w:bottom w:val="nil"/>
              <w:right w:val="nil"/>
            </w:tcBorders>
            <w:shd w:val="clear" w:color="auto" w:fill="FFFFFF"/>
            <w:vAlign w:val="center"/>
            <w:hideMark/>
          </w:tcPr>
          <w:p w:rsidR="00380B4C" w:rsidRPr="00380B4C" w:rsidRDefault="00380B4C" w:rsidP="00380B4C">
            <w:pPr>
              <w:spacing w:after="0" w:line="240" w:lineRule="auto"/>
              <w:rPr>
                <w:rFonts w:ascii="Verdana" w:eastAsia="Times New Roman" w:hAnsi="Verdana" w:cs="Times New Roman"/>
                <w:sz w:val="20"/>
                <w:szCs w:val="20"/>
                <w:lang w:eastAsia="ru-RU"/>
              </w:rPr>
            </w:pPr>
          </w:p>
        </w:tc>
        <w:tc>
          <w:tcPr>
            <w:tcW w:w="45" w:type="dxa"/>
            <w:tcBorders>
              <w:top w:val="nil"/>
              <w:left w:val="nil"/>
              <w:bottom w:val="nil"/>
              <w:right w:val="nil"/>
            </w:tcBorders>
            <w:shd w:val="clear" w:color="auto" w:fill="FFFFFF"/>
            <w:vAlign w:val="center"/>
            <w:hideMark/>
          </w:tcPr>
          <w:p w:rsidR="00380B4C" w:rsidRPr="00380B4C" w:rsidRDefault="00380B4C" w:rsidP="00380B4C">
            <w:pPr>
              <w:spacing w:after="0" w:line="240" w:lineRule="auto"/>
              <w:rPr>
                <w:rFonts w:ascii="Verdana" w:eastAsia="Times New Roman" w:hAnsi="Verdana" w:cs="Times New Roman"/>
                <w:sz w:val="20"/>
                <w:szCs w:val="20"/>
                <w:lang w:eastAsia="ru-RU"/>
              </w:rPr>
            </w:pPr>
          </w:p>
        </w:tc>
        <w:tc>
          <w:tcPr>
            <w:tcW w:w="2970" w:type="dxa"/>
            <w:tcBorders>
              <w:top w:val="nil"/>
              <w:left w:val="nil"/>
              <w:bottom w:val="nil"/>
              <w:right w:val="nil"/>
            </w:tcBorders>
            <w:shd w:val="clear" w:color="auto" w:fill="FFFFFF"/>
            <w:vAlign w:val="center"/>
            <w:hideMark/>
          </w:tcPr>
          <w:p w:rsidR="00380B4C" w:rsidRPr="00380B4C" w:rsidRDefault="00380B4C" w:rsidP="00380B4C">
            <w:pPr>
              <w:spacing w:after="0" w:line="240" w:lineRule="auto"/>
              <w:rPr>
                <w:rFonts w:ascii="Verdana" w:eastAsia="Times New Roman" w:hAnsi="Verdana" w:cs="Times New Roman"/>
                <w:sz w:val="20"/>
                <w:szCs w:val="20"/>
                <w:lang w:eastAsia="ru-RU"/>
              </w:rPr>
            </w:pPr>
          </w:p>
        </w:tc>
        <w:tc>
          <w:tcPr>
            <w:tcW w:w="15" w:type="dxa"/>
            <w:tcBorders>
              <w:top w:val="nil"/>
              <w:left w:val="nil"/>
              <w:bottom w:val="nil"/>
              <w:right w:val="nil"/>
            </w:tcBorders>
            <w:shd w:val="clear" w:color="auto" w:fill="FFFFFF"/>
            <w:vAlign w:val="center"/>
            <w:hideMark/>
          </w:tcPr>
          <w:p w:rsidR="00380B4C" w:rsidRPr="00380B4C" w:rsidRDefault="00380B4C" w:rsidP="00380B4C">
            <w:pPr>
              <w:spacing w:after="0" w:line="240" w:lineRule="auto"/>
              <w:rPr>
                <w:rFonts w:ascii="Verdana" w:eastAsia="Times New Roman" w:hAnsi="Verdana" w:cs="Times New Roman"/>
                <w:sz w:val="20"/>
                <w:szCs w:val="20"/>
                <w:lang w:eastAsia="ru-RU"/>
              </w:rPr>
            </w:pPr>
          </w:p>
        </w:tc>
        <w:tc>
          <w:tcPr>
            <w:tcW w:w="2460" w:type="dxa"/>
            <w:tcBorders>
              <w:top w:val="nil"/>
              <w:left w:val="nil"/>
              <w:bottom w:val="nil"/>
              <w:right w:val="nil"/>
            </w:tcBorders>
            <w:shd w:val="clear" w:color="auto" w:fill="FFFFFF"/>
            <w:vAlign w:val="center"/>
            <w:hideMark/>
          </w:tcPr>
          <w:p w:rsidR="00380B4C" w:rsidRPr="00380B4C" w:rsidRDefault="00380B4C" w:rsidP="00380B4C">
            <w:pPr>
              <w:spacing w:after="0" w:line="240" w:lineRule="auto"/>
              <w:rPr>
                <w:rFonts w:ascii="Verdana" w:eastAsia="Times New Roman" w:hAnsi="Verdana" w:cs="Times New Roman"/>
                <w:sz w:val="20"/>
                <w:szCs w:val="20"/>
                <w:lang w:eastAsia="ru-RU"/>
              </w:rPr>
            </w:pPr>
          </w:p>
        </w:tc>
        <w:tc>
          <w:tcPr>
            <w:tcW w:w="2745" w:type="dxa"/>
            <w:tcBorders>
              <w:top w:val="nil"/>
              <w:left w:val="nil"/>
              <w:bottom w:val="nil"/>
              <w:right w:val="nil"/>
            </w:tcBorders>
            <w:shd w:val="clear" w:color="auto" w:fill="FFFFFF"/>
            <w:vAlign w:val="center"/>
            <w:hideMark/>
          </w:tcPr>
          <w:p w:rsidR="00380B4C" w:rsidRPr="00380B4C" w:rsidRDefault="00380B4C" w:rsidP="00380B4C">
            <w:pPr>
              <w:spacing w:after="0" w:line="240" w:lineRule="auto"/>
              <w:rPr>
                <w:rFonts w:ascii="Verdana" w:eastAsia="Times New Roman" w:hAnsi="Verdana" w:cs="Times New Roman"/>
                <w:sz w:val="20"/>
                <w:szCs w:val="20"/>
                <w:lang w:eastAsia="ru-RU"/>
              </w:rPr>
            </w:pPr>
          </w:p>
        </w:tc>
      </w:tr>
    </w:tbl>
    <w:p w:rsidR="00380B4C" w:rsidRPr="00380B4C" w:rsidRDefault="00380B4C" w:rsidP="00380B4C">
      <w:pPr>
        <w:shd w:val="clear" w:color="auto" w:fill="FFFFFF"/>
        <w:spacing w:before="33" w:after="33" w:line="335" w:lineRule="atLeast"/>
        <w:jc w:val="both"/>
        <w:rPr>
          <w:rFonts w:ascii="Verdana" w:eastAsia="Times New Roman" w:hAnsi="Verdana" w:cs="Times New Roman"/>
          <w:color w:val="000000"/>
          <w:lang w:eastAsia="ru-RU"/>
        </w:rPr>
      </w:pPr>
      <w:r w:rsidRPr="00380B4C">
        <w:rPr>
          <w:rFonts w:ascii="Verdana" w:eastAsia="Times New Roman" w:hAnsi="Verdana" w:cs="Times New Roman"/>
          <w:b/>
          <w:bCs/>
          <w:i/>
          <w:iCs/>
          <w:color w:val="000000"/>
          <w:lang w:eastAsia="ru-RU"/>
        </w:rPr>
        <w:lastRenderedPageBreak/>
        <w:t> </w:t>
      </w:r>
    </w:p>
    <w:p w:rsidR="00380B4C" w:rsidRPr="00380B4C" w:rsidRDefault="00380B4C" w:rsidP="00380B4C">
      <w:pPr>
        <w:shd w:val="clear" w:color="auto" w:fill="FFFFFF"/>
        <w:spacing w:before="33" w:after="33" w:line="335" w:lineRule="atLeast"/>
        <w:ind w:left="708"/>
        <w:jc w:val="both"/>
        <w:rPr>
          <w:rFonts w:ascii="Verdana" w:eastAsia="Times New Roman" w:hAnsi="Verdana" w:cs="Times New Roman"/>
          <w:color w:val="000000"/>
          <w:lang w:eastAsia="ru-RU"/>
        </w:rPr>
      </w:pPr>
      <w:r w:rsidRPr="00380B4C">
        <w:rPr>
          <w:rFonts w:ascii="Verdana" w:eastAsia="Times New Roman" w:hAnsi="Verdana" w:cs="Times New Roman"/>
          <w:b/>
          <w:bCs/>
          <w:i/>
          <w:iCs/>
          <w:color w:val="000000"/>
          <w:lang w:eastAsia="ru-RU"/>
        </w:rPr>
        <w:t xml:space="preserve">3) </w:t>
      </w:r>
      <w:proofErr w:type="spellStart"/>
      <w:r w:rsidRPr="00380B4C">
        <w:rPr>
          <w:rFonts w:ascii="Verdana" w:eastAsia="Times New Roman" w:hAnsi="Verdana" w:cs="Times New Roman"/>
          <w:b/>
          <w:bCs/>
          <w:i/>
          <w:iCs/>
          <w:color w:val="000000"/>
          <w:lang w:eastAsia="ru-RU"/>
        </w:rPr>
        <w:t>Психолого-медПсихолгл-медико-педагогическое</w:t>
      </w:r>
      <w:proofErr w:type="spellEnd"/>
      <w:r w:rsidRPr="00380B4C">
        <w:rPr>
          <w:rFonts w:ascii="Verdana" w:eastAsia="Times New Roman" w:hAnsi="Verdana" w:cs="Times New Roman"/>
          <w:b/>
          <w:bCs/>
          <w:i/>
          <w:iCs/>
          <w:color w:val="000000"/>
          <w:lang w:eastAsia="ru-RU"/>
        </w:rPr>
        <w:t xml:space="preserve"> сопровождение школьников, имеющих проблемы в обучении </w:t>
      </w:r>
      <w:r w:rsidRPr="00380B4C">
        <w:rPr>
          <w:rFonts w:ascii="Verdana" w:eastAsia="Times New Roman" w:hAnsi="Verdana" w:cs="Times New Roman"/>
          <w:color w:val="000000"/>
          <w:lang w:eastAsia="ru-RU"/>
        </w:rPr>
        <w:t>осуществляется учителем, исполняющим обязанности социального  педагога и ШПМПК .</w:t>
      </w:r>
    </w:p>
    <w:p w:rsidR="00380B4C" w:rsidRPr="00380B4C" w:rsidRDefault="00380B4C" w:rsidP="00380B4C">
      <w:pPr>
        <w:shd w:val="clear" w:color="auto" w:fill="FFFFFF"/>
        <w:spacing w:before="33" w:after="33" w:line="335" w:lineRule="atLeast"/>
        <w:ind w:left="708"/>
        <w:jc w:val="both"/>
        <w:rPr>
          <w:rFonts w:ascii="Verdana" w:eastAsia="Times New Roman" w:hAnsi="Verdana" w:cs="Times New Roman"/>
          <w:color w:val="000000"/>
          <w:lang w:eastAsia="ru-RU"/>
        </w:rPr>
      </w:pPr>
      <w:r w:rsidRPr="00380B4C">
        <w:rPr>
          <w:rFonts w:ascii="Verdana" w:eastAsia="Times New Roman" w:hAnsi="Verdana" w:cs="Times New Roman"/>
          <w:b/>
          <w:bCs/>
          <w:i/>
          <w:iCs/>
          <w:color w:val="000000"/>
          <w:lang w:eastAsia="ru-RU"/>
        </w:rPr>
        <w:t>4) Развитие творческого потенциала учащихся (одаренных детей)</w:t>
      </w:r>
    </w:p>
    <w:p w:rsidR="00380B4C" w:rsidRPr="00380B4C" w:rsidRDefault="00380B4C" w:rsidP="00380B4C">
      <w:pPr>
        <w:shd w:val="clear" w:color="auto" w:fill="FFFFFF"/>
        <w:spacing w:after="0" w:line="335" w:lineRule="atLeast"/>
        <w:ind w:left="708" w:right="11" w:firstLine="697"/>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Развитие творческого потенциала учащихся начальной школы осуществляется в рамках урочной через использование на уроках УМК «Школа России»</w:t>
      </w:r>
      <w:r w:rsidRPr="00380B4C">
        <w:rPr>
          <w:rFonts w:ascii="Verdana" w:eastAsia="Times New Roman" w:hAnsi="Verdana" w:cs="Times New Roman"/>
          <w:color w:val="000000"/>
          <w:spacing w:val="2"/>
          <w:lang w:eastAsia="ru-RU"/>
        </w:rPr>
        <w:t> </w:t>
      </w:r>
      <w:r w:rsidRPr="00380B4C">
        <w:rPr>
          <w:rFonts w:ascii="Verdana" w:eastAsia="Times New Roman" w:hAnsi="Verdana" w:cs="Times New Roman"/>
          <w:color w:val="000000"/>
          <w:lang w:eastAsia="ru-RU"/>
        </w:rPr>
        <w:t> и внеурочной деятельности. </w:t>
      </w:r>
    </w:p>
    <w:p w:rsidR="00380B4C" w:rsidRPr="00380B4C" w:rsidRDefault="00380B4C" w:rsidP="00380B4C">
      <w:pPr>
        <w:shd w:val="clear" w:color="auto" w:fill="FFFFFF"/>
        <w:spacing w:before="33" w:after="33" w:line="335" w:lineRule="atLeast"/>
        <w:ind w:left="708" w:firstLine="708"/>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w:t>
      </w:r>
      <w:r w:rsidRPr="00380B4C">
        <w:rPr>
          <w:rFonts w:ascii="Verdana" w:eastAsia="Times New Roman" w:hAnsi="Verdana" w:cs="Times New Roman"/>
          <w:color w:val="00B050"/>
          <w:lang w:eastAsia="ru-RU"/>
        </w:rPr>
        <w:t> </w:t>
      </w:r>
      <w:r w:rsidRPr="00380B4C">
        <w:rPr>
          <w:rFonts w:ascii="Verdana" w:eastAsia="Times New Roman" w:hAnsi="Verdana" w:cs="Times New Roman"/>
          <w:color w:val="000000"/>
          <w:lang w:eastAsia="ru-RU"/>
        </w:rPr>
        <w:t>создаются проблемные ситуации.</w:t>
      </w:r>
    </w:p>
    <w:p w:rsidR="00380B4C" w:rsidRPr="00380B4C" w:rsidRDefault="00380B4C" w:rsidP="00380B4C">
      <w:pPr>
        <w:shd w:val="clear" w:color="auto" w:fill="FFFFFF"/>
        <w:spacing w:before="33" w:after="33" w:line="335" w:lineRule="atLeast"/>
        <w:ind w:left="708" w:firstLine="567"/>
        <w:jc w:val="both"/>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В курсе «Русский язык»</w:t>
      </w:r>
      <w:r w:rsidRPr="00380B4C">
        <w:rPr>
          <w:rFonts w:ascii="Verdana" w:eastAsia="Times New Roman" w:hAnsi="Verdana" w:cs="Times New Roman"/>
          <w:color w:val="000000"/>
          <w:lang w:eastAsia="ru-RU"/>
        </w:rPr>
        <w:t>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80B4C" w:rsidRPr="00380B4C" w:rsidRDefault="00380B4C" w:rsidP="00380B4C">
      <w:pPr>
        <w:shd w:val="clear" w:color="auto" w:fill="FFFFFF"/>
        <w:spacing w:before="33" w:after="33" w:line="335" w:lineRule="atLeast"/>
        <w:ind w:left="708" w:firstLine="567"/>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380B4C" w:rsidRPr="00380B4C" w:rsidRDefault="00380B4C" w:rsidP="00380B4C">
      <w:pPr>
        <w:shd w:val="clear" w:color="auto" w:fill="FFFFFF"/>
        <w:spacing w:before="33" w:after="33" w:line="335" w:lineRule="atLeast"/>
        <w:ind w:left="708" w:firstLine="567"/>
        <w:jc w:val="both"/>
        <w:rPr>
          <w:rFonts w:ascii="Verdana" w:eastAsia="Times New Roman" w:hAnsi="Verdana" w:cs="Times New Roman"/>
          <w:color w:val="000000"/>
          <w:lang w:eastAsia="ru-RU"/>
        </w:rPr>
      </w:pPr>
      <w:r w:rsidRPr="00380B4C">
        <w:rPr>
          <w:rFonts w:ascii="Verdana" w:eastAsia="Times New Roman" w:hAnsi="Verdana" w:cs="Times New Roman"/>
          <w:b/>
          <w:bCs/>
          <w:color w:val="000000"/>
          <w:lang w:eastAsia="ru-RU"/>
        </w:rPr>
        <w:t>В курсе «Математика»</w:t>
      </w:r>
      <w:r w:rsidRPr="00380B4C">
        <w:rPr>
          <w:rFonts w:ascii="Verdana" w:eastAsia="Times New Roman" w:hAnsi="Verdana" w:cs="Times New Roman"/>
          <w:color w:val="000000"/>
          <w:lang w:eastAsia="ru-RU"/>
        </w:rPr>
        <w:t> освоение  указанных способов основывается на представленной в учебнике 1       1класса</w:t>
      </w:r>
      <w:r w:rsidRPr="00380B4C">
        <w:rPr>
          <w:rFonts w:ascii="Verdana" w:eastAsia="Times New Roman" w:hAnsi="Verdana" w:cs="Times New Roman"/>
          <w:i/>
          <w:iCs/>
          <w:color w:val="000000"/>
          <w:lang w:eastAsia="ru-RU"/>
        </w:rPr>
        <w:t> </w:t>
      </w:r>
      <w:r w:rsidRPr="00380B4C">
        <w:rPr>
          <w:rFonts w:ascii="Verdana" w:eastAsia="Times New Roman" w:hAnsi="Verdana" w:cs="Times New Roman"/>
          <w:color w:val="000000"/>
          <w:lang w:eastAsia="ru-RU"/>
        </w:rPr>
        <w:t>серии заданий творческого и поискового характера, например, предлагающих:</w:t>
      </w:r>
    </w:p>
    <w:p w:rsidR="00380B4C" w:rsidRPr="00380B4C" w:rsidRDefault="00380B4C" w:rsidP="00380B4C">
      <w:pPr>
        <w:shd w:val="clear" w:color="auto" w:fill="FFFFFF"/>
        <w:spacing w:before="33" w:after="33" w:line="335" w:lineRule="atLeast"/>
        <w:ind w:left="2067" w:hanging="360"/>
        <w:jc w:val="both"/>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380B4C" w:rsidRPr="00380B4C" w:rsidRDefault="00380B4C" w:rsidP="00380B4C">
      <w:pPr>
        <w:shd w:val="clear" w:color="auto" w:fill="FFFFFF"/>
        <w:spacing w:before="33" w:after="33" w:line="335" w:lineRule="atLeast"/>
        <w:ind w:left="2067" w:hanging="360"/>
        <w:jc w:val="both"/>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провести классификацию объектов, чисел, равенств, значений величин, геометрических фигур и др. по заданному признаку;</w:t>
      </w:r>
    </w:p>
    <w:p w:rsidR="00380B4C" w:rsidRPr="00380B4C" w:rsidRDefault="00380B4C" w:rsidP="00380B4C">
      <w:pPr>
        <w:shd w:val="clear" w:color="auto" w:fill="FFFFFF"/>
        <w:spacing w:before="33" w:after="33" w:line="335" w:lineRule="atLeast"/>
        <w:ind w:left="2067" w:hanging="360"/>
        <w:jc w:val="both"/>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провести логические рассуждения, использовать знания в новых условиях при выполнении заданий поискового характера.</w:t>
      </w:r>
    </w:p>
    <w:p w:rsidR="00380B4C" w:rsidRPr="00380B4C" w:rsidRDefault="00380B4C" w:rsidP="00380B4C">
      <w:pPr>
        <w:shd w:val="clear" w:color="auto" w:fill="FFFFFF"/>
        <w:spacing w:before="33" w:after="33" w:line="335" w:lineRule="atLeast"/>
        <w:ind w:left="708" w:firstLine="567"/>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w:t>
      </w:r>
      <w:r w:rsidRPr="00380B4C">
        <w:rPr>
          <w:rFonts w:ascii="Verdana" w:eastAsia="Times New Roman" w:hAnsi="Verdana" w:cs="Times New Roman"/>
          <w:color w:val="000000"/>
          <w:lang w:eastAsia="ru-RU"/>
        </w:rPr>
        <w:lastRenderedPageBreak/>
        <w:t>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380B4C" w:rsidRPr="00380B4C" w:rsidRDefault="00380B4C" w:rsidP="00380B4C">
      <w:pPr>
        <w:shd w:val="clear" w:color="auto" w:fill="FFFFFF"/>
        <w:spacing w:before="33" w:after="33" w:line="335" w:lineRule="atLeast"/>
        <w:ind w:left="708" w:firstLine="708"/>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xml:space="preserve"> Проблемы творческого и поискового характера решаются также при работе над учебными проектами </w:t>
      </w:r>
      <w:proofErr w:type="spellStart"/>
      <w:r w:rsidRPr="00380B4C">
        <w:rPr>
          <w:rFonts w:ascii="Verdana" w:eastAsia="Times New Roman" w:hAnsi="Verdana" w:cs="Times New Roman"/>
          <w:color w:val="000000"/>
          <w:lang w:eastAsia="ru-RU"/>
        </w:rPr>
        <w:t>по</w:t>
      </w:r>
      <w:r w:rsidRPr="00380B4C">
        <w:rPr>
          <w:rFonts w:ascii="Verdana" w:eastAsia="Times New Roman" w:hAnsi="Verdana" w:cs="Times New Roman"/>
          <w:b/>
          <w:bCs/>
          <w:color w:val="000000"/>
          <w:lang w:eastAsia="ru-RU"/>
        </w:rPr>
        <w:t>математике</w:t>
      </w:r>
      <w:proofErr w:type="spellEnd"/>
      <w:r w:rsidRPr="00380B4C">
        <w:rPr>
          <w:rFonts w:ascii="Verdana" w:eastAsia="Times New Roman" w:hAnsi="Verdana" w:cs="Times New Roman"/>
          <w:b/>
          <w:bCs/>
          <w:color w:val="000000"/>
          <w:lang w:eastAsia="ru-RU"/>
        </w:rPr>
        <w:t>, русскому языку, литературному чтению, окружающему миру, технологии ,</w:t>
      </w:r>
      <w:r w:rsidRPr="00380B4C">
        <w:rPr>
          <w:rFonts w:ascii="Verdana" w:eastAsia="Times New Roman" w:hAnsi="Verdana" w:cs="Times New Roman"/>
          <w:color w:val="000000"/>
          <w:lang w:eastAsia="ru-RU"/>
        </w:rPr>
        <w:t>которые предусмотрены в каждом учебнике  1  класса.</w:t>
      </w:r>
    </w:p>
    <w:p w:rsidR="00380B4C" w:rsidRPr="00380B4C" w:rsidRDefault="00380B4C" w:rsidP="00380B4C">
      <w:pPr>
        <w:shd w:val="clear" w:color="auto" w:fill="FFFFFF"/>
        <w:spacing w:before="33" w:after="33" w:line="335" w:lineRule="atLeast"/>
        <w:ind w:left="708" w:firstLine="697"/>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Во внеурочной работе организуются творческие конкурсы, предметные олимпиады (муниципальные, региональные): «Русский медвежонок», «Кенгуру», «Почемучка».</w:t>
      </w:r>
    </w:p>
    <w:p w:rsidR="00380B4C" w:rsidRPr="00380B4C" w:rsidRDefault="00380B4C" w:rsidP="00380B4C">
      <w:pPr>
        <w:shd w:val="clear" w:color="auto" w:fill="FFFFFF"/>
        <w:spacing w:before="33" w:after="33" w:line="240" w:lineRule="auto"/>
        <w:ind w:left="708"/>
        <w:rPr>
          <w:rFonts w:ascii="Verdana" w:eastAsia="Times New Roman" w:hAnsi="Verdana" w:cs="Times New Roman"/>
          <w:color w:val="000000"/>
          <w:lang w:eastAsia="ru-RU"/>
        </w:rPr>
      </w:pPr>
      <w:r w:rsidRPr="00380B4C">
        <w:rPr>
          <w:rFonts w:ascii="Verdana" w:eastAsia="Times New Roman" w:hAnsi="Verdana" w:cs="Times New Roman"/>
          <w:b/>
          <w:bCs/>
          <w:i/>
          <w:iCs/>
          <w:color w:val="000000"/>
          <w:lang w:eastAsia="ru-RU"/>
        </w:rPr>
        <w:t>5)Развитие потенциала учащихся с ограниченными возможностями</w:t>
      </w:r>
    </w:p>
    <w:p w:rsidR="00380B4C" w:rsidRPr="00380B4C" w:rsidRDefault="00380B4C" w:rsidP="00380B4C">
      <w:pPr>
        <w:shd w:val="clear" w:color="auto" w:fill="FFFFFF"/>
        <w:spacing w:before="33" w:after="33" w:line="240" w:lineRule="auto"/>
        <w:ind w:left="708"/>
        <w:rPr>
          <w:rFonts w:ascii="Verdana" w:eastAsia="Times New Roman" w:hAnsi="Verdana" w:cs="Times New Roman"/>
          <w:color w:val="000000"/>
          <w:lang w:eastAsia="ru-RU"/>
        </w:rPr>
      </w:pPr>
      <w:r w:rsidRPr="00380B4C">
        <w:rPr>
          <w:rFonts w:ascii="Verdana" w:eastAsia="Times New Roman" w:hAnsi="Verdana" w:cs="Times New Roman"/>
          <w:b/>
          <w:bCs/>
          <w:i/>
          <w:iCs/>
          <w:color w:val="000000"/>
          <w:lang w:eastAsia="ru-RU"/>
        </w:rPr>
        <w:t> </w:t>
      </w:r>
    </w:p>
    <w:p w:rsidR="00380B4C" w:rsidRPr="00380B4C" w:rsidRDefault="00380B4C" w:rsidP="00380B4C">
      <w:pPr>
        <w:shd w:val="clear" w:color="auto" w:fill="FFFFFF"/>
        <w:spacing w:after="0" w:line="335" w:lineRule="atLeast"/>
        <w:ind w:left="426" w:firstLine="426"/>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380B4C" w:rsidRPr="00380B4C" w:rsidRDefault="00380B4C" w:rsidP="00380B4C">
      <w:pPr>
        <w:shd w:val="clear" w:color="auto" w:fill="FFFFFF"/>
        <w:spacing w:after="0" w:line="335" w:lineRule="atLeast"/>
        <w:ind w:left="426" w:firstLine="426"/>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380B4C" w:rsidRPr="00380B4C" w:rsidRDefault="00380B4C" w:rsidP="00380B4C">
      <w:pPr>
        <w:shd w:val="clear" w:color="auto" w:fill="FFFFFF"/>
        <w:spacing w:before="33" w:after="33" w:line="335" w:lineRule="atLeast"/>
        <w:ind w:left="426" w:firstLine="426"/>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Нормативно-правовой и документальной основой Программы коррекционной работы с обучающимися на ступени начального общего образования являются:</w:t>
      </w:r>
    </w:p>
    <w:p w:rsidR="00380B4C" w:rsidRPr="00380B4C" w:rsidRDefault="00380B4C" w:rsidP="00380B4C">
      <w:pPr>
        <w:shd w:val="clear" w:color="auto" w:fill="FFFFFF"/>
        <w:spacing w:after="0" w:line="257" w:lineRule="atLeast"/>
        <w:ind w:firstLine="426"/>
        <w:jc w:val="both"/>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Закон Российской Федерации «Об образовании»;</w:t>
      </w:r>
    </w:p>
    <w:p w:rsidR="00380B4C" w:rsidRPr="00380B4C" w:rsidRDefault="00380B4C" w:rsidP="00380B4C">
      <w:pPr>
        <w:shd w:val="clear" w:color="auto" w:fill="FFFFFF"/>
        <w:spacing w:after="0" w:line="257" w:lineRule="atLeast"/>
        <w:ind w:firstLine="426"/>
        <w:jc w:val="both"/>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Федеральный государственный образовательный стандарт начального общего образования;</w:t>
      </w:r>
    </w:p>
    <w:p w:rsidR="00380B4C" w:rsidRPr="00380B4C" w:rsidRDefault="00380B4C" w:rsidP="00380B4C">
      <w:pPr>
        <w:shd w:val="clear" w:color="auto" w:fill="FFFFFF"/>
        <w:spacing w:after="0" w:line="257" w:lineRule="atLeast"/>
        <w:ind w:firstLine="426"/>
        <w:jc w:val="both"/>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Санитарно-эпидемиологические требования к условиям и организации обучения в общеобразовательных учреждениях.</w:t>
      </w:r>
    </w:p>
    <w:p w:rsidR="00380B4C" w:rsidRPr="00380B4C" w:rsidRDefault="00380B4C" w:rsidP="00380B4C">
      <w:pPr>
        <w:shd w:val="clear" w:color="auto" w:fill="FFFFFF"/>
        <w:spacing w:after="0" w:line="257" w:lineRule="atLeast"/>
        <w:ind w:left="426"/>
        <w:jc w:val="both"/>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w:t>
      </w:r>
      <w:proofErr w:type="spellStart"/>
      <w:r w:rsidRPr="00380B4C">
        <w:rPr>
          <w:rFonts w:ascii="Verdana" w:eastAsia="Times New Roman" w:hAnsi="Verdana" w:cs="Times New Roman"/>
          <w:color w:val="000000"/>
          <w:lang w:eastAsia="ru-RU"/>
        </w:rPr>
        <w:t>СанПиН</w:t>
      </w:r>
      <w:proofErr w:type="spellEnd"/>
      <w:r w:rsidRPr="00380B4C">
        <w:rPr>
          <w:rFonts w:ascii="Verdana" w:eastAsia="Times New Roman" w:hAnsi="Verdana" w:cs="Times New Roman"/>
          <w:color w:val="000000"/>
          <w:lang w:eastAsia="ru-RU"/>
        </w:rPr>
        <w:t xml:space="preserve"> 2.4.2.2821-10от 29.декабря 2010г №189;</w:t>
      </w:r>
    </w:p>
    <w:p w:rsidR="00380B4C" w:rsidRPr="00380B4C" w:rsidRDefault="00380B4C" w:rsidP="00380B4C">
      <w:pPr>
        <w:shd w:val="clear" w:color="auto" w:fill="FFFFFF"/>
        <w:spacing w:after="0" w:line="257" w:lineRule="atLeast"/>
        <w:ind w:left="360" w:hanging="360"/>
        <w:jc w:val="both"/>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Рекомендации по организации обучения в первом классе четырехлетней начальной школы (Письмо МО РФ № 408/13-13 от 20.04.2001);</w:t>
      </w:r>
    </w:p>
    <w:p w:rsidR="00380B4C" w:rsidRPr="00380B4C" w:rsidRDefault="00380B4C" w:rsidP="00380B4C">
      <w:pPr>
        <w:shd w:val="clear" w:color="auto" w:fill="FFFFFF"/>
        <w:spacing w:before="33" w:after="33" w:line="257" w:lineRule="atLeast"/>
        <w:ind w:firstLine="426"/>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О недопустимости перегрузок обучающихся в начальной школе (Письмо МО РФ № 220/11-13 от 20.02.1999);</w:t>
      </w:r>
    </w:p>
    <w:p w:rsidR="00380B4C" w:rsidRPr="00380B4C" w:rsidRDefault="00380B4C" w:rsidP="00380B4C">
      <w:pPr>
        <w:shd w:val="clear" w:color="auto" w:fill="FFFFFF"/>
        <w:spacing w:before="33" w:after="33" w:line="257" w:lineRule="atLeast"/>
        <w:ind w:firstLine="426"/>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380B4C" w:rsidRPr="00380B4C" w:rsidRDefault="00380B4C" w:rsidP="00380B4C">
      <w:pPr>
        <w:shd w:val="clear" w:color="auto" w:fill="FFFFFF"/>
        <w:spacing w:before="33" w:after="33" w:line="257" w:lineRule="atLeast"/>
        <w:ind w:firstLine="426"/>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Гигиенические требования к условиям реализации основной образовательной программы начального общего образования (2009 г.);</w:t>
      </w:r>
    </w:p>
    <w:p w:rsidR="00380B4C" w:rsidRPr="00380B4C" w:rsidRDefault="00380B4C" w:rsidP="00380B4C">
      <w:pPr>
        <w:shd w:val="clear" w:color="auto" w:fill="FFFFFF"/>
        <w:spacing w:before="33" w:after="33" w:line="257" w:lineRule="atLeast"/>
        <w:ind w:firstLine="426"/>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color w:val="000000"/>
          <w:lang w:eastAsia="ru-RU"/>
        </w:rPr>
        <w:t>Письмо МО РФ </w:t>
      </w:r>
      <w:r w:rsidRPr="00380B4C">
        <w:rPr>
          <w:rFonts w:ascii="Verdana" w:eastAsia="Times New Roman" w:hAnsi="Verdana" w:cs="Times New Roman"/>
          <w:color w:val="000000"/>
          <w:lang w:val="en-US" w:eastAsia="ru-RU"/>
        </w:rPr>
        <w:t>N</w:t>
      </w:r>
      <w:r w:rsidRPr="00380B4C">
        <w:rPr>
          <w:rFonts w:ascii="Verdana" w:eastAsia="Times New Roman" w:hAnsi="Verdana" w:cs="Times New Roman"/>
          <w:color w:val="000000"/>
          <w:lang w:eastAsia="ru-RU"/>
        </w:rPr>
        <w:t> АФ-150/06 от 18 апреля 2008 г.» О создании условий для получения образования детьми с ограниченными возможностями здоровья и детьми-инвалидами.</w:t>
      </w:r>
    </w:p>
    <w:p w:rsidR="00380B4C" w:rsidRPr="00380B4C" w:rsidRDefault="00380B4C" w:rsidP="00380B4C">
      <w:pPr>
        <w:shd w:val="clear" w:color="auto" w:fill="FFFFFF"/>
        <w:spacing w:before="33" w:after="33" w:line="257" w:lineRule="atLeast"/>
        <w:ind w:firstLine="426"/>
        <w:rPr>
          <w:rFonts w:ascii="Verdana" w:eastAsia="Times New Roman" w:hAnsi="Verdana" w:cs="Times New Roman"/>
          <w:color w:val="000000"/>
          <w:lang w:eastAsia="ru-RU"/>
        </w:rPr>
      </w:pPr>
      <w:r w:rsidRPr="00380B4C">
        <w:rPr>
          <w:rFonts w:ascii="Symbol" w:eastAsia="Times New Roman" w:hAnsi="Symbol" w:cs="Times New Roman"/>
          <w:color w:val="000000"/>
          <w:lang w:eastAsia="ru-RU"/>
        </w:rPr>
        <w:lastRenderedPageBreak/>
        <w:t></w:t>
      </w:r>
      <w:r w:rsidRPr="00380B4C">
        <w:rPr>
          <w:rFonts w:ascii="Times New Roman" w:eastAsia="Times New Roman" w:hAnsi="Times New Roman" w:cs="Times New Roman"/>
          <w:color w:val="000000"/>
          <w:sz w:val="14"/>
          <w:szCs w:val="14"/>
          <w:lang w:eastAsia="ru-RU"/>
        </w:rPr>
        <w:t>      </w:t>
      </w:r>
      <w:r w:rsidRPr="00380B4C">
        <w:rPr>
          <w:rFonts w:ascii="Times New Roman" w:eastAsia="Times New Roman" w:hAnsi="Times New Roman" w:cs="Times New Roman"/>
          <w:color w:val="000000"/>
          <w:sz w:val="14"/>
          <w:lang w:eastAsia="ru-RU"/>
        </w:rPr>
        <w:t> </w:t>
      </w:r>
      <w:r w:rsidRPr="00380B4C">
        <w:rPr>
          <w:rFonts w:ascii="Verdana" w:eastAsia="Times New Roman" w:hAnsi="Verdana" w:cs="Times New Roman"/>
          <w:i/>
          <w:iCs/>
          <w:color w:val="000000"/>
          <w:lang w:eastAsia="ru-RU"/>
        </w:rPr>
        <w:t> </w:t>
      </w:r>
      <w:r w:rsidRPr="00380B4C">
        <w:rPr>
          <w:rFonts w:ascii="Verdana" w:eastAsia="Times New Roman" w:hAnsi="Verdana" w:cs="Times New Roman"/>
          <w:color w:val="000000"/>
          <w:lang w:eastAsia="ru-RU"/>
        </w:rPr>
        <w:t>Об основных гарантиях прав ребенка в Российской Федерации  от 24 июля 1998 г. </w:t>
      </w:r>
      <w:r w:rsidRPr="00380B4C">
        <w:rPr>
          <w:rFonts w:ascii="Verdana" w:eastAsia="Times New Roman" w:hAnsi="Verdana" w:cs="Times New Roman"/>
          <w:color w:val="000000"/>
          <w:lang w:val="en-US" w:eastAsia="ru-RU"/>
        </w:rPr>
        <w:t>N</w:t>
      </w:r>
      <w:r w:rsidRPr="00380B4C">
        <w:rPr>
          <w:rFonts w:ascii="Verdana" w:eastAsia="Times New Roman" w:hAnsi="Verdana" w:cs="Times New Roman"/>
          <w:color w:val="000000"/>
          <w:lang w:eastAsia="ru-RU"/>
        </w:rPr>
        <w:t> 124-ФЗ</w:t>
      </w:r>
    </w:p>
    <w:p w:rsidR="00380B4C" w:rsidRPr="00380B4C" w:rsidRDefault="00380B4C" w:rsidP="00380B4C">
      <w:pPr>
        <w:shd w:val="clear" w:color="auto" w:fill="FFFFFF"/>
        <w:spacing w:before="33" w:after="33" w:line="240" w:lineRule="auto"/>
        <w:ind w:left="708"/>
        <w:rPr>
          <w:rFonts w:ascii="Verdana" w:eastAsia="Times New Roman" w:hAnsi="Verdana" w:cs="Times New Roman"/>
          <w:color w:val="000000"/>
          <w:lang w:eastAsia="ru-RU"/>
        </w:rPr>
      </w:pPr>
      <w:r w:rsidRPr="00380B4C">
        <w:rPr>
          <w:rFonts w:ascii="Verdana" w:eastAsia="Times New Roman" w:hAnsi="Verdana" w:cs="Times New Roman"/>
          <w:b/>
          <w:bCs/>
          <w:i/>
          <w:iCs/>
          <w:color w:val="000000"/>
          <w:lang w:eastAsia="ru-RU"/>
        </w:rPr>
        <w:t> </w:t>
      </w:r>
    </w:p>
    <w:p w:rsidR="00380B4C" w:rsidRPr="00380B4C" w:rsidRDefault="00380B4C" w:rsidP="00380B4C">
      <w:pPr>
        <w:shd w:val="clear" w:color="auto" w:fill="FFFFFF"/>
        <w:spacing w:before="33" w:after="33" w:line="335" w:lineRule="atLeast"/>
        <w:ind w:left="708"/>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В последние годы в школе увеличилось число детей с ограниченными возможностями здоровья, обучающихся по программам специального (коррекционного) образования  </w:t>
      </w:r>
      <w:r w:rsidRPr="00380B4C">
        <w:rPr>
          <w:rFonts w:ascii="Verdana" w:eastAsia="Times New Roman" w:hAnsi="Verdana" w:cs="Times New Roman"/>
          <w:color w:val="000000"/>
          <w:lang w:val="en-US" w:eastAsia="ru-RU"/>
        </w:rPr>
        <w:t>V II</w:t>
      </w:r>
      <w:r w:rsidRPr="00380B4C">
        <w:rPr>
          <w:rFonts w:ascii="Verdana" w:eastAsia="Times New Roman" w:hAnsi="Verdana" w:cs="Times New Roman"/>
          <w:color w:val="000000"/>
          <w:lang w:eastAsia="ru-RU"/>
        </w:rPr>
        <w:t> , </w:t>
      </w:r>
      <w:r w:rsidRPr="00380B4C">
        <w:rPr>
          <w:rFonts w:ascii="Verdana" w:eastAsia="Times New Roman" w:hAnsi="Verdana" w:cs="Times New Roman"/>
          <w:color w:val="000000"/>
          <w:lang w:val="en-US" w:eastAsia="ru-RU"/>
        </w:rPr>
        <w:t>VIII</w:t>
      </w:r>
      <w:r w:rsidRPr="00380B4C">
        <w:rPr>
          <w:rFonts w:ascii="Verdana" w:eastAsia="Times New Roman" w:hAnsi="Verdana" w:cs="Times New Roman"/>
          <w:color w:val="000000"/>
          <w:lang w:eastAsia="ru-RU"/>
        </w:rPr>
        <w:t> и «Особый ребенок».  У данных детей проявляется пониженный общий запас знаний, ограниченность представлений, а также малая интеллектуальная и эмоционально- чувственная  целенаправленность.</w:t>
      </w:r>
    </w:p>
    <w:p w:rsidR="00380B4C" w:rsidRPr="00380B4C" w:rsidRDefault="00380B4C" w:rsidP="00380B4C">
      <w:pPr>
        <w:shd w:val="clear" w:color="auto" w:fill="FFFFFF"/>
        <w:spacing w:before="33" w:after="33" w:line="335" w:lineRule="atLeast"/>
        <w:ind w:left="708"/>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Дети данной категории обучаются в одном классе с детьми, обучающимися  по общеобразовательным программам, что способствует  развитию, адаптации и социализации детей с ограниченными возможностями здоровья.</w:t>
      </w:r>
    </w:p>
    <w:p w:rsidR="00380B4C" w:rsidRPr="00380B4C" w:rsidRDefault="00380B4C" w:rsidP="00380B4C">
      <w:pPr>
        <w:shd w:val="clear" w:color="auto" w:fill="FFFFFF"/>
        <w:spacing w:before="33" w:after="33" w:line="335" w:lineRule="atLeast"/>
        <w:ind w:left="708"/>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По каждому учебному предмету создаются (пишутся)  рабочие программы  специального (коррекционного) образования  </w:t>
      </w:r>
      <w:r w:rsidRPr="00380B4C">
        <w:rPr>
          <w:rFonts w:ascii="Verdana" w:eastAsia="Times New Roman" w:hAnsi="Verdana" w:cs="Times New Roman"/>
          <w:color w:val="000000"/>
          <w:lang w:val="en-US" w:eastAsia="ru-RU"/>
        </w:rPr>
        <w:t>V II</w:t>
      </w:r>
      <w:r w:rsidRPr="00380B4C">
        <w:rPr>
          <w:rFonts w:ascii="Verdana" w:eastAsia="Times New Roman" w:hAnsi="Verdana" w:cs="Times New Roman"/>
          <w:color w:val="000000"/>
          <w:lang w:eastAsia="ru-RU"/>
        </w:rPr>
        <w:t> , </w:t>
      </w:r>
      <w:r w:rsidRPr="00380B4C">
        <w:rPr>
          <w:rFonts w:ascii="Verdana" w:eastAsia="Times New Roman" w:hAnsi="Verdana" w:cs="Times New Roman"/>
          <w:color w:val="000000"/>
          <w:lang w:val="en-US" w:eastAsia="ru-RU"/>
        </w:rPr>
        <w:t>VIII</w:t>
      </w:r>
      <w:r w:rsidRPr="00380B4C">
        <w:rPr>
          <w:rFonts w:ascii="Verdana" w:eastAsia="Times New Roman" w:hAnsi="Verdana" w:cs="Times New Roman"/>
          <w:color w:val="000000"/>
          <w:lang w:eastAsia="ru-RU"/>
        </w:rPr>
        <w:t> и «Особый ребенок».  Коррекционная  работа на занятиях направлена прежде всего на преодоление недостатков неречевых функций : слухового и зрительного внимания, восприятия, всех видов памяти, пространств, ориентировки, голосообразования, навыков контроля и самоконтроля.</w:t>
      </w:r>
    </w:p>
    <w:p w:rsidR="00380B4C" w:rsidRPr="00380B4C" w:rsidRDefault="00380B4C" w:rsidP="00380B4C">
      <w:pPr>
        <w:shd w:val="clear" w:color="auto" w:fill="FFFFFF"/>
        <w:spacing w:before="33" w:after="33" w:line="335" w:lineRule="atLeast"/>
        <w:ind w:left="708"/>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  Дети с ограниченными возможностями здоровья участвуют во всех школьных и общественно- значимых делах, конкурсах, викторинах, играх и т.д.</w:t>
      </w:r>
    </w:p>
    <w:p w:rsidR="00380B4C" w:rsidRPr="00380B4C" w:rsidRDefault="00380B4C" w:rsidP="00380B4C">
      <w:pPr>
        <w:shd w:val="clear" w:color="auto" w:fill="FFFFFF"/>
        <w:spacing w:before="33" w:after="33" w:line="335" w:lineRule="atLeast"/>
        <w:ind w:left="708"/>
        <w:rPr>
          <w:rFonts w:ascii="Verdana" w:eastAsia="Times New Roman" w:hAnsi="Verdana" w:cs="Times New Roman"/>
          <w:color w:val="000000"/>
          <w:lang w:eastAsia="ru-RU"/>
        </w:rPr>
      </w:pPr>
      <w:r w:rsidRPr="00380B4C">
        <w:rPr>
          <w:rFonts w:ascii="Verdana" w:eastAsia="Times New Roman" w:hAnsi="Verdana" w:cs="Times New Roman"/>
          <w:color w:val="000000"/>
          <w:lang w:eastAsia="ru-RU"/>
        </w:rPr>
        <w:t>В случае выявления в 1 классе детей  с ограниченными возможностями здоровья   с  целью корректировки познавательных интересов учащихся во 2-4 классах  может быть реализована школьная Программа «Коррекция познавательных интересов учащихся как способ развития психических процессов».</w:t>
      </w:r>
    </w:p>
    <w:p w:rsidR="00AF522D" w:rsidRDefault="00AF522D"/>
    <w:sectPr w:rsidR="00AF522D" w:rsidSect="00AF5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80B4C"/>
    <w:rsid w:val="00380B4C"/>
    <w:rsid w:val="00AF5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0B4C"/>
  </w:style>
  <w:style w:type="paragraph" w:styleId="a4">
    <w:name w:val="Body Text Indent"/>
    <w:basedOn w:val="a"/>
    <w:link w:val="a5"/>
    <w:uiPriority w:val="99"/>
    <w:semiHidden/>
    <w:unhideWhenUsed/>
    <w:rsid w:val="0038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380B4C"/>
    <w:rPr>
      <w:rFonts w:ascii="Times New Roman" w:eastAsia="Times New Roman" w:hAnsi="Times New Roman" w:cs="Times New Roman"/>
      <w:sz w:val="24"/>
      <w:szCs w:val="24"/>
      <w:lang w:eastAsia="ru-RU"/>
    </w:rPr>
  </w:style>
  <w:style w:type="paragraph" w:customStyle="1" w:styleId="listparagraph">
    <w:name w:val="listparagraph"/>
    <w:basedOn w:val="a"/>
    <w:rsid w:val="00380B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2653</Words>
  <Characters>15123</Characters>
  <Application>Microsoft Office Word</Application>
  <DocSecurity>0</DocSecurity>
  <Lines>126</Lines>
  <Paragraphs>35</Paragraphs>
  <ScaleCrop>false</ScaleCrop>
  <Company/>
  <LinksUpToDate>false</LinksUpToDate>
  <CharactersWithSpaces>17741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2015-11-02T20:01:00Z</dcterms:created>
  <dcterms:modified xsi:type="dcterms:W3CDTF">2015-11-02T20:01:00Z</dcterms:modified>
</cp:coreProperties>
</file>