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78" w:rsidRPr="00DF2278" w:rsidRDefault="00DF2278" w:rsidP="00DF2278">
      <w:pPr>
        <w:shd w:val="clear" w:color="auto" w:fill="FFFFFF"/>
        <w:spacing w:before="33" w:after="33" w:line="240" w:lineRule="auto"/>
        <w:ind w:left="851" w:hanging="227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DF2278">
        <w:rPr>
          <w:rFonts w:ascii="Calibri" w:eastAsia="Times New Roman" w:hAnsi="Calibri" w:cs="Times New Roman"/>
          <w:color w:val="000000"/>
          <w:lang w:eastAsia="ru-RU"/>
        </w:rPr>
        <w:br/>
        <w:t>                                                                             </w:t>
      </w:r>
      <w:r w:rsidRPr="00DF2278">
        <w:rPr>
          <w:rFonts w:ascii="Verdana" w:eastAsia="Times New Roman" w:hAnsi="Verdana" w:cs="Times New Roman"/>
          <w:color w:val="000000"/>
          <w:lang w:eastAsia="ru-RU"/>
        </w:rPr>
        <w:t>УТВЕРЖДАЮ</w:t>
      </w:r>
    </w:p>
    <w:p w:rsidR="00DF2278" w:rsidRPr="00DF2278" w:rsidRDefault="00DF2278" w:rsidP="00DF2278">
      <w:pPr>
        <w:shd w:val="clear" w:color="auto" w:fill="FFFFFF"/>
        <w:spacing w:before="33" w:after="33" w:line="240" w:lineRule="auto"/>
        <w:ind w:left="851" w:hanging="227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DF2278">
        <w:rPr>
          <w:rFonts w:ascii="Verdana" w:eastAsia="Times New Roman" w:hAnsi="Verdana" w:cs="Times New Roman"/>
          <w:color w:val="000000"/>
          <w:lang w:eastAsia="ru-RU"/>
        </w:rPr>
        <w:t>                                                                    «____»_________20___</w:t>
      </w:r>
    </w:p>
    <w:p w:rsidR="00DF2278" w:rsidRPr="00DF2278" w:rsidRDefault="00DF2278" w:rsidP="00DF2278">
      <w:pPr>
        <w:shd w:val="clear" w:color="auto" w:fill="FFFFFF"/>
        <w:spacing w:before="33" w:after="33" w:line="240" w:lineRule="auto"/>
        <w:ind w:left="851" w:hanging="227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DF2278">
        <w:rPr>
          <w:rFonts w:ascii="Verdana" w:eastAsia="Times New Roman" w:hAnsi="Verdana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Директор                  Маркова Н.Г.</w:t>
      </w:r>
    </w:p>
    <w:p w:rsidR="00DF2278" w:rsidRPr="00DF2278" w:rsidRDefault="00DF2278" w:rsidP="00DF2278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DF22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План</w:t>
      </w:r>
    </w:p>
    <w:p w:rsidR="00DF2278" w:rsidRPr="00DF2278" w:rsidRDefault="00DF2278" w:rsidP="00DF2278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DF22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деятельности рабочей группы по разработке</w:t>
      </w:r>
    </w:p>
    <w:p w:rsidR="00DF2278" w:rsidRPr="00DF2278" w:rsidRDefault="00DF2278" w:rsidP="00DF2278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DF22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основной</w:t>
      </w:r>
      <w:r w:rsidRPr="00DF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2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Образовательной программы</w:t>
      </w:r>
      <w:r w:rsidRPr="00DF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начального общего образования</w:t>
      </w:r>
    </w:p>
    <w:p w:rsidR="00DF2278" w:rsidRPr="00DF2278" w:rsidRDefault="00DF2278" w:rsidP="00DF2278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DF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2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МОУ «</w:t>
      </w:r>
      <w:proofErr w:type="spellStart"/>
      <w:r w:rsidRPr="00DF2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Голубятская</w:t>
      </w:r>
      <w:proofErr w:type="spellEnd"/>
      <w:r w:rsidRPr="00DF2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основная общеобразовательная школа»</w:t>
      </w:r>
    </w:p>
    <w:tbl>
      <w:tblPr>
        <w:tblW w:w="9503" w:type="dxa"/>
        <w:tblCellSpacing w:w="0" w:type="dxa"/>
        <w:tblBorders>
          <w:top w:val="outset" w:sz="8" w:space="0" w:color="005279"/>
          <w:left w:val="outset" w:sz="8" w:space="0" w:color="005279"/>
          <w:bottom w:val="outset" w:sz="8" w:space="0" w:color="005279"/>
          <w:right w:val="outset" w:sz="8" w:space="0" w:color="00527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0"/>
        <w:gridCol w:w="2745"/>
        <w:gridCol w:w="1985"/>
        <w:gridCol w:w="2875"/>
        <w:gridCol w:w="1608"/>
      </w:tblGrid>
      <w:tr w:rsidR="00DF2278" w:rsidRPr="00DF2278" w:rsidTr="00DF2278">
        <w:trPr>
          <w:tblCellSpacing w:w="0" w:type="dxa"/>
        </w:trPr>
        <w:tc>
          <w:tcPr>
            <w:tcW w:w="0" w:type="auto"/>
            <w:tcBorders>
              <w:top w:val="outset" w:sz="8" w:space="0" w:color="005279"/>
              <w:left w:val="outset" w:sz="8" w:space="0" w:color="005279"/>
              <w:bottom w:val="outset" w:sz="8" w:space="0" w:color="005279"/>
              <w:right w:val="outset" w:sz="8" w:space="0" w:color="005279"/>
            </w:tcBorders>
            <w:shd w:val="clear" w:color="auto" w:fill="FFFFFF"/>
            <w:hideMark/>
          </w:tcPr>
          <w:p w:rsidR="00DF2278" w:rsidRPr="00DF2278" w:rsidRDefault="00DF2278" w:rsidP="00DF2278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45" w:type="dxa"/>
            <w:tcBorders>
              <w:top w:val="outset" w:sz="8" w:space="0" w:color="005279"/>
              <w:left w:val="outset" w:sz="8" w:space="0" w:color="005279"/>
              <w:bottom w:val="outset" w:sz="8" w:space="0" w:color="005279"/>
              <w:right w:val="outset" w:sz="8" w:space="0" w:color="005279"/>
            </w:tcBorders>
            <w:shd w:val="clear" w:color="auto" w:fill="FFFFFF"/>
            <w:hideMark/>
          </w:tcPr>
          <w:p w:rsidR="00DF2278" w:rsidRPr="00DF2278" w:rsidRDefault="00DF2278" w:rsidP="00DF2278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Разделы основной образовательной программы</w:t>
            </w:r>
          </w:p>
        </w:tc>
        <w:tc>
          <w:tcPr>
            <w:tcW w:w="1985" w:type="dxa"/>
            <w:tcBorders>
              <w:top w:val="outset" w:sz="8" w:space="0" w:color="005279"/>
              <w:left w:val="outset" w:sz="8" w:space="0" w:color="005279"/>
              <w:bottom w:val="outset" w:sz="8" w:space="0" w:color="005279"/>
              <w:right w:val="outset" w:sz="8" w:space="0" w:color="005279"/>
            </w:tcBorders>
            <w:shd w:val="clear" w:color="auto" w:fill="FFFFFF"/>
            <w:hideMark/>
          </w:tcPr>
          <w:p w:rsidR="00DF2278" w:rsidRPr="00DF2278" w:rsidRDefault="00DF2278" w:rsidP="00DF2278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Ответственный</w:t>
            </w:r>
          </w:p>
          <w:p w:rsidR="00DF2278" w:rsidRPr="00DF2278" w:rsidRDefault="00DF2278" w:rsidP="00DF2278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875" w:type="dxa"/>
            <w:tcBorders>
              <w:top w:val="outset" w:sz="8" w:space="0" w:color="005279"/>
              <w:left w:val="outset" w:sz="8" w:space="0" w:color="005279"/>
              <w:bottom w:val="outset" w:sz="8" w:space="0" w:color="005279"/>
              <w:right w:val="outset" w:sz="8" w:space="0" w:color="005279"/>
            </w:tcBorders>
            <w:shd w:val="clear" w:color="auto" w:fill="FFFFFF"/>
            <w:hideMark/>
          </w:tcPr>
          <w:p w:rsidR="00DF2278" w:rsidRPr="00DF2278" w:rsidRDefault="00DF2278" w:rsidP="00DF2278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Исполнитель</w:t>
            </w:r>
          </w:p>
        </w:tc>
        <w:tc>
          <w:tcPr>
            <w:tcW w:w="0" w:type="auto"/>
            <w:tcBorders>
              <w:top w:val="outset" w:sz="8" w:space="0" w:color="005279"/>
              <w:left w:val="outset" w:sz="8" w:space="0" w:color="005279"/>
              <w:bottom w:val="outset" w:sz="8" w:space="0" w:color="005279"/>
              <w:right w:val="outset" w:sz="8" w:space="0" w:color="005279"/>
            </w:tcBorders>
            <w:shd w:val="clear" w:color="auto" w:fill="FFFFFF"/>
            <w:hideMark/>
          </w:tcPr>
          <w:p w:rsidR="00DF2278" w:rsidRPr="00DF2278" w:rsidRDefault="00DF2278" w:rsidP="00DF2278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Дата выполнения</w:t>
            </w:r>
          </w:p>
        </w:tc>
      </w:tr>
      <w:tr w:rsidR="00DF2278" w:rsidRPr="00DF2278" w:rsidTr="00DF2278">
        <w:trPr>
          <w:tblCellSpacing w:w="0" w:type="dxa"/>
        </w:trPr>
        <w:tc>
          <w:tcPr>
            <w:tcW w:w="0" w:type="auto"/>
            <w:tcBorders>
              <w:top w:val="outset" w:sz="8" w:space="0" w:color="005279"/>
              <w:left w:val="outset" w:sz="8" w:space="0" w:color="005279"/>
              <w:bottom w:val="outset" w:sz="8" w:space="0" w:color="005279"/>
              <w:right w:val="outset" w:sz="8" w:space="0" w:color="005279"/>
            </w:tcBorders>
            <w:shd w:val="clear" w:color="auto" w:fill="FFFFFF"/>
            <w:hideMark/>
          </w:tcPr>
          <w:p w:rsidR="00DF2278" w:rsidRPr="00DF2278" w:rsidRDefault="00DF2278" w:rsidP="00DF2278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45" w:type="dxa"/>
            <w:tcBorders>
              <w:top w:val="outset" w:sz="8" w:space="0" w:color="005279"/>
              <w:left w:val="outset" w:sz="8" w:space="0" w:color="005279"/>
              <w:bottom w:val="outset" w:sz="8" w:space="0" w:color="005279"/>
              <w:right w:val="outset" w:sz="8" w:space="0" w:color="005279"/>
            </w:tcBorders>
            <w:shd w:val="clear" w:color="auto" w:fill="FFFFFF"/>
            <w:hideMark/>
          </w:tcPr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Пояснительная записка</w:t>
            </w:r>
          </w:p>
        </w:tc>
        <w:tc>
          <w:tcPr>
            <w:tcW w:w="1985" w:type="dxa"/>
            <w:tcBorders>
              <w:top w:val="outset" w:sz="8" w:space="0" w:color="005279"/>
              <w:left w:val="outset" w:sz="8" w:space="0" w:color="005279"/>
              <w:bottom w:val="outset" w:sz="8" w:space="0" w:color="005279"/>
              <w:right w:val="outset" w:sz="8" w:space="0" w:color="005279"/>
            </w:tcBorders>
            <w:shd w:val="clear" w:color="auto" w:fill="FFFFFF"/>
            <w:hideMark/>
          </w:tcPr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Киселева Т.А.</w:t>
            </w:r>
          </w:p>
        </w:tc>
        <w:tc>
          <w:tcPr>
            <w:tcW w:w="2875" w:type="dxa"/>
            <w:tcBorders>
              <w:top w:val="outset" w:sz="8" w:space="0" w:color="005279"/>
              <w:left w:val="outset" w:sz="8" w:space="0" w:color="005279"/>
              <w:bottom w:val="outset" w:sz="8" w:space="0" w:color="005279"/>
              <w:right w:val="outset" w:sz="8" w:space="0" w:color="005279"/>
            </w:tcBorders>
            <w:shd w:val="clear" w:color="auto" w:fill="FFFFFF"/>
            <w:hideMark/>
          </w:tcPr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Зам. директора</w:t>
            </w:r>
          </w:p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Т.А.</w:t>
            </w:r>
          </w:p>
        </w:tc>
        <w:tc>
          <w:tcPr>
            <w:tcW w:w="0" w:type="auto"/>
            <w:tcBorders>
              <w:top w:val="outset" w:sz="8" w:space="0" w:color="005279"/>
              <w:left w:val="outset" w:sz="8" w:space="0" w:color="005279"/>
              <w:bottom w:val="outset" w:sz="8" w:space="0" w:color="005279"/>
              <w:right w:val="outset" w:sz="8" w:space="0" w:color="005279"/>
            </w:tcBorders>
            <w:shd w:val="clear" w:color="auto" w:fill="FFFFFF"/>
            <w:hideMark/>
          </w:tcPr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январь 2011</w:t>
            </w:r>
          </w:p>
        </w:tc>
      </w:tr>
      <w:tr w:rsidR="00DF2278" w:rsidRPr="00DF2278" w:rsidTr="00DF2278">
        <w:trPr>
          <w:tblCellSpacing w:w="0" w:type="dxa"/>
        </w:trPr>
        <w:tc>
          <w:tcPr>
            <w:tcW w:w="0" w:type="auto"/>
            <w:tcBorders>
              <w:top w:val="outset" w:sz="8" w:space="0" w:color="005279"/>
              <w:left w:val="outset" w:sz="8" w:space="0" w:color="005279"/>
              <w:bottom w:val="outset" w:sz="8" w:space="0" w:color="005279"/>
              <w:right w:val="outset" w:sz="8" w:space="0" w:color="005279"/>
            </w:tcBorders>
            <w:shd w:val="clear" w:color="auto" w:fill="FFFFFF"/>
            <w:hideMark/>
          </w:tcPr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45" w:type="dxa"/>
            <w:tcBorders>
              <w:top w:val="outset" w:sz="8" w:space="0" w:color="005279"/>
              <w:left w:val="outset" w:sz="8" w:space="0" w:color="005279"/>
              <w:bottom w:val="outset" w:sz="8" w:space="0" w:color="005279"/>
              <w:right w:val="outset" w:sz="8" w:space="0" w:color="005279"/>
            </w:tcBorders>
            <w:shd w:val="clear" w:color="auto" w:fill="FFFFFF"/>
            <w:hideMark/>
          </w:tcPr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 освоения обучающимися программы</w:t>
            </w:r>
          </w:p>
        </w:tc>
        <w:tc>
          <w:tcPr>
            <w:tcW w:w="1985" w:type="dxa"/>
            <w:tcBorders>
              <w:top w:val="outset" w:sz="8" w:space="0" w:color="005279"/>
              <w:left w:val="outset" w:sz="8" w:space="0" w:color="005279"/>
              <w:bottom w:val="outset" w:sz="8" w:space="0" w:color="005279"/>
              <w:right w:val="outset" w:sz="8" w:space="0" w:color="005279"/>
            </w:tcBorders>
            <w:shd w:val="clear" w:color="auto" w:fill="FFFFFF"/>
            <w:hideMark/>
          </w:tcPr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Зам. директора Киселева Т.А.</w:t>
            </w:r>
          </w:p>
        </w:tc>
        <w:tc>
          <w:tcPr>
            <w:tcW w:w="2875" w:type="dxa"/>
            <w:tcBorders>
              <w:top w:val="outset" w:sz="8" w:space="0" w:color="005279"/>
              <w:left w:val="outset" w:sz="8" w:space="0" w:color="005279"/>
              <w:bottom w:val="outset" w:sz="8" w:space="0" w:color="005279"/>
              <w:right w:val="outset" w:sz="8" w:space="0" w:color="005279"/>
            </w:tcBorders>
            <w:shd w:val="clear" w:color="auto" w:fill="FFFFFF"/>
            <w:hideMark/>
          </w:tcPr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Михалева Л.А.учитель </w:t>
            </w:r>
            <w:proofErr w:type="spellStart"/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8" w:space="0" w:color="005279"/>
              <w:left w:val="outset" w:sz="8" w:space="0" w:color="005279"/>
              <w:bottom w:val="outset" w:sz="8" w:space="0" w:color="005279"/>
              <w:right w:val="outset" w:sz="8" w:space="0" w:color="005279"/>
            </w:tcBorders>
            <w:shd w:val="clear" w:color="auto" w:fill="FFFFFF"/>
            <w:hideMark/>
          </w:tcPr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февраль 2011</w:t>
            </w:r>
          </w:p>
        </w:tc>
      </w:tr>
      <w:tr w:rsidR="00DF2278" w:rsidRPr="00DF2278" w:rsidTr="00DF2278">
        <w:trPr>
          <w:tblCellSpacing w:w="0" w:type="dxa"/>
        </w:trPr>
        <w:tc>
          <w:tcPr>
            <w:tcW w:w="0" w:type="auto"/>
            <w:tcBorders>
              <w:top w:val="outset" w:sz="8" w:space="0" w:color="005279"/>
              <w:left w:val="outset" w:sz="8" w:space="0" w:color="005279"/>
              <w:bottom w:val="outset" w:sz="8" w:space="0" w:color="005279"/>
              <w:right w:val="outset" w:sz="8" w:space="0" w:color="005279"/>
            </w:tcBorders>
            <w:shd w:val="clear" w:color="auto" w:fill="FFFFFF"/>
            <w:hideMark/>
          </w:tcPr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45" w:type="dxa"/>
            <w:tcBorders>
              <w:top w:val="outset" w:sz="8" w:space="0" w:color="005279"/>
              <w:left w:val="outset" w:sz="8" w:space="0" w:color="005279"/>
              <w:bottom w:val="outset" w:sz="8" w:space="0" w:color="005279"/>
              <w:right w:val="outset" w:sz="8" w:space="0" w:color="005279"/>
            </w:tcBorders>
            <w:shd w:val="clear" w:color="auto" w:fill="FFFFFF"/>
            <w:hideMark/>
          </w:tcPr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Базисный  учебный план начального общего образования</w:t>
            </w:r>
          </w:p>
        </w:tc>
        <w:tc>
          <w:tcPr>
            <w:tcW w:w="1985" w:type="dxa"/>
            <w:tcBorders>
              <w:top w:val="outset" w:sz="8" w:space="0" w:color="005279"/>
              <w:left w:val="outset" w:sz="8" w:space="0" w:color="005279"/>
              <w:bottom w:val="outset" w:sz="8" w:space="0" w:color="005279"/>
              <w:right w:val="outset" w:sz="8" w:space="0" w:color="005279"/>
            </w:tcBorders>
            <w:shd w:val="clear" w:color="auto" w:fill="FFFFFF"/>
            <w:hideMark/>
          </w:tcPr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Зам. директора Киселева Т.А.</w:t>
            </w:r>
          </w:p>
        </w:tc>
        <w:tc>
          <w:tcPr>
            <w:tcW w:w="2875" w:type="dxa"/>
            <w:tcBorders>
              <w:top w:val="outset" w:sz="8" w:space="0" w:color="005279"/>
              <w:left w:val="outset" w:sz="8" w:space="0" w:color="005279"/>
              <w:bottom w:val="outset" w:sz="8" w:space="0" w:color="005279"/>
              <w:right w:val="outset" w:sz="8" w:space="0" w:color="005279"/>
            </w:tcBorders>
            <w:shd w:val="clear" w:color="auto" w:fill="FFFFFF"/>
            <w:hideMark/>
          </w:tcPr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Зам. директора</w:t>
            </w:r>
          </w:p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Т.А.</w:t>
            </w:r>
          </w:p>
        </w:tc>
        <w:tc>
          <w:tcPr>
            <w:tcW w:w="0" w:type="auto"/>
            <w:tcBorders>
              <w:top w:val="outset" w:sz="8" w:space="0" w:color="005279"/>
              <w:left w:val="outset" w:sz="8" w:space="0" w:color="005279"/>
              <w:bottom w:val="outset" w:sz="8" w:space="0" w:color="005279"/>
              <w:right w:val="outset" w:sz="8" w:space="0" w:color="005279"/>
            </w:tcBorders>
            <w:shd w:val="clear" w:color="auto" w:fill="FFFFFF"/>
            <w:hideMark/>
          </w:tcPr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февраль 2011</w:t>
            </w:r>
          </w:p>
        </w:tc>
      </w:tr>
      <w:tr w:rsidR="00DF2278" w:rsidRPr="00DF2278" w:rsidTr="00DF2278">
        <w:trPr>
          <w:tblCellSpacing w:w="0" w:type="dxa"/>
        </w:trPr>
        <w:tc>
          <w:tcPr>
            <w:tcW w:w="0" w:type="auto"/>
            <w:tcBorders>
              <w:top w:val="outset" w:sz="8" w:space="0" w:color="005279"/>
              <w:left w:val="outset" w:sz="8" w:space="0" w:color="005279"/>
              <w:bottom w:val="outset" w:sz="8" w:space="0" w:color="005279"/>
              <w:right w:val="outset" w:sz="8" w:space="0" w:color="005279"/>
            </w:tcBorders>
            <w:shd w:val="clear" w:color="auto" w:fill="FFFFFF"/>
            <w:hideMark/>
          </w:tcPr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45" w:type="dxa"/>
            <w:tcBorders>
              <w:top w:val="outset" w:sz="8" w:space="0" w:color="005279"/>
              <w:left w:val="outset" w:sz="8" w:space="0" w:color="005279"/>
              <w:bottom w:val="outset" w:sz="8" w:space="0" w:color="005279"/>
              <w:right w:val="outset" w:sz="8" w:space="0" w:color="005279"/>
            </w:tcBorders>
            <w:shd w:val="clear" w:color="auto" w:fill="FFFFFF"/>
            <w:hideMark/>
          </w:tcPr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формирования УУД</w:t>
            </w:r>
          </w:p>
        </w:tc>
        <w:tc>
          <w:tcPr>
            <w:tcW w:w="1985" w:type="dxa"/>
            <w:tcBorders>
              <w:top w:val="outset" w:sz="8" w:space="0" w:color="005279"/>
              <w:left w:val="outset" w:sz="8" w:space="0" w:color="005279"/>
              <w:bottom w:val="outset" w:sz="8" w:space="0" w:color="005279"/>
              <w:right w:val="outset" w:sz="8" w:space="0" w:color="005279"/>
            </w:tcBorders>
            <w:shd w:val="clear" w:color="auto" w:fill="FFFFFF"/>
            <w:hideMark/>
          </w:tcPr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Зам. директора Киселева Т.А.</w:t>
            </w:r>
          </w:p>
        </w:tc>
        <w:tc>
          <w:tcPr>
            <w:tcW w:w="2875" w:type="dxa"/>
            <w:tcBorders>
              <w:top w:val="outset" w:sz="8" w:space="0" w:color="005279"/>
              <w:left w:val="outset" w:sz="8" w:space="0" w:color="005279"/>
              <w:bottom w:val="outset" w:sz="8" w:space="0" w:color="005279"/>
              <w:right w:val="outset" w:sz="8" w:space="0" w:color="005279"/>
            </w:tcBorders>
            <w:shd w:val="clear" w:color="auto" w:fill="FFFFFF"/>
            <w:hideMark/>
          </w:tcPr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.учитель </w:t>
            </w:r>
            <w:proofErr w:type="spellStart"/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Михалева Л.А, педагог </w:t>
            </w:r>
            <w:proofErr w:type="spellStart"/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Свистунова</w:t>
            </w:r>
            <w:proofErr w:type="spellEnd"/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outset" w:sz="8" w:space="0" w:color="005279"/>
              <w:left w:val="outset" w:sz="8" w:space="0" w:color="005279"/>
              <w:bottom w:val="outset" w:sz="8" w:space="0" w:color="005279"/>
              <w:right w:val="outset" w:sz="8" w:space="0" w:color="005279"/>
            </w:tcBorders>
            <w:shd w:val="clear" w:color="auto" w:fill="FFFFFF"/>
            <w:hideMark/>
          </w:tcPr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2011</w:t>
            </w:r>
          </w:p>
        </w:tc>
      </w:tr>
      <w:tr w:rsidR="00DF2278" w:rsidRPr="00DF2278" w:rsidTr="00DF2278">
        <w:trPr>
          <w:tblCellSpacing w:w="0" w:type="dxa"/>
        </w:trPr>
        <w:tc>
          <w:tcPr>
            <w:tcW w:w="0" w:type="auto"/>
            <w:tcBorders>
              <w:top w:val="outset" w:sz="8" w:space="0" w:color="005279"/>
              <w:left w:val="outset" w:sz="8" w:space="0" w:color="005279"/>
              <w:bottom w:val="outset" w:sz="8" w:space="0" w:color="005279"/>
              <w:right w:val="outset" w:sz="8" w:space="0" w:color="005279"/>
            </w:tcBorders>
            <w:shd w:val="clear" w:color="auto" w:fill="FFFFFF"/>
            <w:hideMark/>
          </w:tcPr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45" w:type="dxa"/>
            <w:tcBorders>
              <w:top w:val="outset" w:sz="8" w:space="0" w:color="005279"/>
              <w:left w:val="outset" w:sz="8" w:space="0" w:color="005279"/>
              <w:bottom w:val="outset" w:sz="8" w:space="0" w:color="005279"/>
              <w:right w:val="outset" w:sz="8" w:space="0" w:color="005279"/>
            </w:tcBorders>
            <w:shd w:val="clear" w:color="auto" w:fill="FFFFFF"/>
            <w:hideMark/>
          </w:tcPr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учебных предметов</w:t>
            </w:r>
          </w:p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8" w:space="0" w:color="005279"/>
              <w:left w:val="outset" w:sz="8" w:space="0" w:color="005279"/>
              <w:bottom w:val="outset" w:sz="8" w:space="0" w:color="005279"/>
              <w:right w:val="outset" w:sz="8" w:space="0" w:color="005279"/>
            </w:tcBorders>
            <w:shd w:val="clear" w:color="auto" w:fill="FFFFFF"/>
            <w:hideMark/>
          </w:tcPr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Киселева Т.А..</w:t>
            </w:r>
          </w:p>
        </w:tc>
        <w:tc>
          <w:tcPr>
            <w:tcW w:w="2875" w:type="dxa"/>
            <w:tcBorders>
              <w:top w:val="outset" w:sz="8" w:space="0" w:color="005279"/>
              <w:left w:val="outset" w:sz="8" w:space="0" w:color="005279"/>
              <w:bottom w:val="outset" w:sz="8" w:space="0" w:color="005279"/>
              <w:right w:val="outset" w:sz="8" w:space="0" w:color="005279"/>
            </w:tcBorders>
            <w:shd w:val="clear" w:color="auto" w:fill="FFFFFF"/>
            <w:hideMark/>
          </w:tcPr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учитель </w:t>
            </w:r>
            <w:proofErr w:type="spellStart"/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Михалева Л.А.; педагог </w:t>
            </w:r>
            <w:proofErr w:type="spellStart"/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Свистунова</w:t>
            </w:r>
            <w:proofErr w:type="spellEnd"/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outset" w:sz="8" w:space="0" w:color="005279"/>
              <w:left w:val="outset" w:sz="8" w:space="0" w:color="005279"/>
              <w:bottom w:val="outset" w:sz="8" w:space="0" w:color="005279"/>
              <w:right w:val="outset" w:sz="8" w:space="0" w:color="005279"/>
            </w:tcBorders>
            <w:shd w:val="clear" w:color="auto" w:fill="FFFFFF"/>
            <w:hideMark/>
          </w:tcPr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март 2011</w:t>
            </w:r>
          </w:p>
        </w:tc>
      </w:tr>
      <w:tr w:rsidR="00DF2278" w:rsidRPr="00DF2278" w:rsidTr="00DF2278">
        <w:trPr>
          <w:tblCellSpacing w:w="0" w:type="dxa"/>
        </w:trPr>
        <w:tc>
          <w:tcPr>
            <w:tcW w:w="0" w:type="auto"/>
            <w:tcBorders>
              <w:top w:val="outset" w:sz="8" w:space="0" w:color="005279"/>
              <w:left w:val="outset" w:sz="8" w:space="0" w:color="005279"/>
              <w:bottom w:val="outset" w:sz="8" w:space="0" w:color="005279"/>
              <w:right w:val="outset" w:sz="8" w:space="0" w:color="005279"/>
            </w:tcBorders>
            <w:shd w:val="clear" w:color="auto" w:fill="FFFFFF"/>
            <w:hideMark/>
          </w:tcPr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745" w:type="dxa"/>
            <w:tcBorders>
              <w:top w:val="outset" w:sz="8" w:space="0" w:color="005279"/>
              <w:left w:val="outset" w:sz="8" w:space="0" w:color="005279"/>
              <w:bottom w:val="outset" w:sz="8" w:space="0" w:color="005279"/>
              <w:right w:val="outset" w:sz="8" w:space="0" w:color="005279"/>
            </w:tcBorders>
            <w:shd w:val="clear" w:color="auto" w:fill="FFFFFF"/>
            <w:hideMark/>
          </w:tcPr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духовно-нравственного развития, воспитания обучающихся</w:t>
            </w:r>
          </w:p>
        </w:tc>
        <w:tc>
          <w:tcPr>
            <w:tcW w:w="1985" w:type="dxa"/>
            <w:tcBorders>
              <w:top w:val="outset" w:sz="8" w:space="0" w:color="005279"/>
              <w:left w:val="outset" w:sz="8" w:space="0" w:color="005279"/>
              <w:bottom w:val="outset" w:sz="8" w:space="0" w:color="005279"/>
              <w:right w:val="outset" w:sz="8" w:space="0" w:color="005279"/>
            </w:tcBorders>
            <w:shd w:val="clear" w:color="auto" w:fill="FFFFFF"/>
            <w:hideMark/>
          </w:tcPr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Киселева Т.А.</w:t>
            </w:r>
          </w:p>
        </w:tc>
        <w:tc>
          <w:tcPr>
            <w:tcW w:w="2875" w:type="dxa"/>
            <w:tcBorders>
              <w:top w:val="outset" w:sz="8" w:space="0" w:color="005279"/>
              <w:left w:val="outset" w:sz="8" w:space="0" w:color="005279"/>
              <w:bottom w:val="outset" w:sz="8" w:space="0" w:color="005279"/>
              <w:right w:val="outset" w:sz="8" w:space="0" w:color="005279"/>
            </w:tcBorders>
            <w:shd w:val="clear" w:color="auto" w:fill="FFFFFF"/>
            <w:hideMark/>
          </w:tcPr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DF22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–организатор </w:t>
            </w:r>
            <w:proofErr w:type="spellStart"/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П.П.,ВР;</w:t>
            </w:r>
          </w:p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рук. :Михалева Л.А., Бурова О.А., Киселева Т.А.</w:t>
            </w:r>
          </w:p>
        </w:tc>
        <w:tc>
          <w:tcPr>
            <w:tcW w:w="0" w:type="auto"/>
            <w:tcBorders>
              <w:top w:val="outset" w:sz="8" w:space="0" w:color="005279"/>
              <w:left w:val="outset" w:sz="8" w:space="0" w:color="005279"/>
              <w:bottom w:val="outset" w:sz="8" w:space="0" w:color="005279"/>
              <w:right w:val="outset" w:sz="8" w:space="0" w:color="005279"/>
            </w:tcBorders>
            <w:shd w:val="clear" w:color="auto" w:fill="FFFFFF"/>
            <w:hideMark/>
          </w:tcPr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март 2011</w:t>
            </w:r>
          </w:p>
        </w:tc>
      </w:tr>
      <w:tr w:rsidR="00DF2278" w:rsidRPr="00DF2278" w:rsidTr="00DF2278">
        <w:trPr>
          <w:tblCellSpacing w:w="0" w:type="dxa"/>
        </w:trPr>
        <w:tc>
          <w:tcPr>
            <w:tcW w:w="0" w:type="auto"/>
            <w:tcBorders>
              <w:top w:val="outset" w:sz="8" w:space="0" w:color="005279"/>
              <w:left w:val="outset" w:sz="8" w:space="0" w:color="005279"/>
              <w:bottom w:val="outset" w:sz="8" w:space="0" w:color="005279"/>
              <w:right w:val="outset" w:sz="8" w:space="0" w:color="005279"/>
            </w:tcBorders>
            <w:shd w:val="clear" w:color="auto" w:fill="FFFFFF"/>
            <w:hideMark/>
          </w:tcPr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745" w:type="dxa"/>
            <w:tcBorders>
              <w:top w:val="outset" w:sz="8" w:space="0" w:color="005279"/>
              <w:left w:val="outset" w:sz="8" w:space="0" w:color="005279"/>
              <w:bottom w:val="outset" w:sz="8" w:space="0" w:color="005279"/>
              <w:right w:val="outset" w:sz="8" w:space="0" w:color="005279"/>
            </w:tcBorders>
            <w:shd w:val="clear" w:color="auto" w:fill="FFFFFF"/>
            <w:hideMark/>
          </w:tcPr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формирования культуры здорового и безопасного образа жизни</w:t>
            </w:r>
          </w:p>
        </w:tc>
        <w:tc>
          <w:tcPr>
            <w:tcW w:w="1985" w:type="dxa"/>
            <w:tcBorders>
              <w:top w:val="outset" w:sz="8" w:space="0" w:color="005279"/>
              <w:left w:val="outset" w:sz="8" w:space="0" w:color="005279"/>
              <w:bottom w:val="outset" w:sz="8" w:space="0" w:color="005279"/>
              <w:right w:val="outset" w:sz="8" w:space="0" w:color="005279"/>
            </w:tcBorders>
            <w:shd w:val="clear" w:color="auto" w:fill="FFFFFF"/>
            <w:hideMark/>
          </w:tcPr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Зам. директора Киселева Т.А.</w:t>
            </w:r>
          </w:p>
        </w:tc>
        <w:tc>
          <w:tcPr>
            <w:tcW w:w="2875" w:type="dxa"/>
            <w:tcBorders>
              <w:top w:val="outset" w:sz="8" w:space="0" w:color="005279"/>
              <w:left w:val="outset" w:sz="8" w:space="0" w:color="005279"/>
              <w:bottom w:val="outset" w:sz="8" w:space="0" w:color="005279"/>
              <w:right w:val="outset" w:sz="8" w:space="0" w:color="005279"/>
            </w:tcBorders>
            <w:shd w:val="clear" w:color="auto" w:fill="FFFFFF"/>
            <w:hideMark/>
          </w:tcPr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учитель физической культуры </w:t>
            </w:r>
            <w:r w:rsidRPr="00DF22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ОБЖ </w:t>
            </w:r>
            <w:r w:rsidRPr="00DF22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Бурова О.А.</w:t>
            </w:r>
          </w:p>
        </w:tc>
        <w:tc>
          <w:tcPr>
            <w:tcW w:w="0" w:type="auto"/>
            <w:tcBorders>
              <w:top w:val="outset" w:sz="8" w:space="0" w:color="005279"/>
              <w:left w:val="outset" w:sz="8" w:space="0" w:color="005279"/>
              <w:bottom w:val="outset" w:sz="8" w:space="0" w:color="005279"/>
              <w:right w:val="outset" w:sz="8" w:space="0" w:color="005279"/>
            </w:tcBorders>
            <w:shd w:val="clear" w:color="auto" w:fill="FFFFFF"/>
            <w:hideMark/>
          </w:tcPr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февраль 2011</w:t>
            </w:r>
          </w:p>
        </w:tc>
      </w:tr>
      <w:tr w:rsidR="00DF2278" w:rsidRPr="00DF2278" w:rsidTr="00DF2278">
        <w:trPr>
          <w:tblCellSpacing w:w="0" w:type="dxa"/>
        </w:trPr>
        <w:tc>
          <w:tcPr>
            <w:tcW w:w="0" w:type="auto"/>
            <w:tcBorders>
              <w:top w:val="outset" w:sz="8" w:space="0" w:color="005279"/>
              <w:left w:val="outset" w:sz="8" w:space="0" w:color="005279"/>
              <w:bottom w:val="outset" w:sz="8" w:space="0" w:color="005279"/>
              <w:right w:val="outset" w:sz="8" w:space="0" w:color="005279"/>
            </w:tcBorders>
            <w:shd w:val="clear" w:color="auto" w:fill="FFFFFF"/>
            <w:hideMark/>
          </w:tcPr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8.*</w:t>
            </w:r>
          </w:p>
        </w:tc>
        <w:tc>
          <w:tcPr>
            <w:tcW w:w="2745" w:type="dxa"/>
            <w:tcBorders>
              <w:top w:val="outset" w:sz="8" w:space="0" w:color="005279"/>
              <w:left w:val="outset" w:sz="8" w:space="0" w:color="005279"/>
              <w:bottom w:val="outset" w:sz="8" w:space="0" w:color="005279"/>
              <w:right w:val="outset" w:sz="8" w:space="0" w:color="005279"/>
            </w:tcBorders>
            <w:shd w:val="clear" w:color="auto" w:fill="FFFFFF"/>
            <w:hideMark/>
          </w:tcPr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коррекционной работы</w:t>
            </w:r>
          </w:p>
        </w:tc>
        <w:tc>
          <w:tcPr>
            <w:tcW w:w="1985" w:type="dxa"/>
            <w:tcBorders>
              <w:top w:val="outset" w:sz="8" w:space="0" w:color="005279"/>
              <w:left w:val="outset" w:sz="8" w:space="0" w:color="005279"/>
              <w:bottom w:val="outset" w:sz="8" w:space="0" w:color="005279"/>
              <w:right w:val="outset" w:sz="8" w:space="0" w:color="005279"/>
            </w:tcBorders>
            <w:shd w:val="clear" w:color="auto" w:fill="FFFFFF"/>
            <w:hideMark/>
          </w:tcPr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Зам. директора Киселева Т.А.</w:t>
            </w:r>
          </w:p>
        </w:tc>
        <w:tc>
          <w:tcPr>
            <w:tcW w:w="2875" w:type="dxa"/>
            <w:tcBorders>
              <w:top w:val="outset" w:sz="8" w:space="0" w:color="005279"/>
              <w:left w:val="outset" w:sz="8" w:space="0" w:color="005279"/>
              <w:bottom w:val="outset" w:sz="8" w:space="0" w:color="005279"/>
              <w:right w:val="outset" w:sz="8" w:space="0" w:color="005279"/>
            </w:tcBorders>
            <w:shd w:val="clear" w:color="auto" w:fill="FFFFFF"/>
            <w:hideMark/>
          </w:tcPr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Михалева Л.А,</w:t>
            </w:r>
          </w:p>
        </w:tc>
        <w:tc>
          <w:tcPr>
            <w:tcW w:w="0" w:type="auto"/>
            <w:tcBorders>
              <w:top w:val="outset" w:sz="8" w:space="0" w:color="005279"/>
              <w:left w:val="outset" w:sz="8" w:space="0" w:color="005279"/>
              <w:bottom w:val="outset" w:sz="8" w:space="0" w:color="005279"/>
              <w:right w:val="outset" w:sz="8" w:space="0" w:color="005279"/>
            </w:tcBorders>
            <w:shd w:val="clear" w:color="auto" w:fill="FFFFFF"/>
            <w:hideMark/>
          </w:tcPr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март 2011</w:t>
            </w:r>
          </w:p>
        </w:tc>
      </w:tr>
      <w:tr w:rsidR="00DF2278" w:rsidRPr="00DF2278" w:rsidTr="00DF2278">
        <w:trPr>
          <w:tblCellSpacing w:w="0" w:type="dxa"/>
        </w:trPr>
        <w:tc>
          <w:tcPr>
            <w:tcW w:w="0" w:type="auto"/>
            <w:tcBorders>
              <w:top w:val="outset" w:sz="8" w:space="0" w:color="005279"/>
              <w:left w:val="outset" w:sz="8" w:space="0" w:color="005279"/>
              <w:bottom w:val="outset" w:sz="8" w:space="0" w:color="005279"/>
              <w:right w:val="outset" w:sz="8" w:space="0" w:color="005279"/>
            </w:tcBorders>
            <w:shd w:val="clear" w:color="auto" w:fill="FFFFFF"/>
            <w:hideMark/>
          </w:tcPr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745" w:type="dxa"/>
            <w:tcBorders>
              <w:top w:val="outset" w:sz="8" w:space="0" w:color="005279"/>
              <w:left w:val="outset" w:sz="8" w:space="0" w:color="005279"/>
              <w:bottom w:val="outset" w:sz="8" w:space="0" w:color="005279"/>
              <w:right w:val="outset" w:sz="8" w:space="0" w:color="005279"/>
            </w:tcBorders>
            <w:shd w:val="clear" w:color="auto" w:fill="FFFFFF"/>
            <w:hideMark/>
          </w:tcPr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оценки достижения планируемых результатов освоения образовательной программы</w:t>
            </w:r>
          </w:p>
        </w:tc>
        <w:tc>
          <w:tcPr>
            <w:tcW w:w="1985" w:type="dxa"/>
            <w:tcBorders>
              <w:top w:val="outset" w:sz="8" w:space="0" w:color="005279"/>
              <w:left w:val="outset" w:sz="8" w:space="0" w:color="005279"/>
              <w:bottom w:val="outset" w:sz="8" w:space="0" w:color="005279"/>
              <w:right w:val="outset" w:sz="8" w:space="0" w:color="005279"/>
            </w:tcBorders>
            <w:shd w:val="clear" w:color="auto" w:fill="FFFFFF"/>
            <w:hideMark/>
          </w:tcPr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Зам. директора Киселева Т.А.</w:t>
            </w:r>
          </w:p>
        </w:tc>
        <w:tc>
          <w:tcPr>
            <w:tcW w:w="2875" w:type="dxa"/>
            <w:tcBorders>
              <w:top w:val="outset" w:sz="8" w:space="0" w:color="005279"/>
              <w:left w:val="outset" w:sz="8" w:space="0" w:color="005279"/>
              <w:bottom w:val="outset" w:sz="8" w:space="0" w:color="005279"/>
              <w:right w:val="outset" w:sz="8" w:space="0" w:color="005279"/>
            </w:tcBorders>
            <w:shd w:val="clear" w:color="auto" w:fill="FFFFFF"/>
            <w:hideMark/>
          </w:tcPr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Михалева Л.А,</w:t>
            </w:r>
          </w:p>
        </w:tc>
        <w:tc>
          <w:tcPr>
            <w:tcW w:w="0" w:type="auto"/>
            <w:tcBorders>
              <w:top w:val="outset" w:sz="8" w:space="0" w:color="005279"/>
              <w:left w:val="outset" w:sz="8" w:space="0" w:color="005279"/>
              <w:bottom w:val="outset" w:sz="8" w:space="0" w:color="005279"/>
              <w:right w:val="outset" w:sz="8" w:space="0" w:color="005279"/>
            </w:tcBorders>
            <w:shd w:val="clear" w:color="auto" w:fill="FFFFFF"/>
            <w:hideMark/>
          </w:tcPr>
          <w:p w:rsidR="00DF2278" w:rsidRPr="00DF2278" w:rsidRDefault="00DF2278" w:rsidP="00DF2278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2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апрель 2011</w:t>
            </w:r>
          </w:p>
        </w:tc>
      </w:tr>
    </w:tbl>
    <w:p w:rsidR="009608DD" w:rsidRDefault="009608DD"/>
    <w:sectPr w:rsidR="009608DD" w:rsidSect="0096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F2278"/>
    <w:rsid w:val="009608DD"/>
    <w:rsid w:val="00DF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278"/>
    <w:rPr>
      <w:b/>
      <w:bCs/>
    </w:rPr>
  </w:style>
  <w:style w:type="character" w:customStyle="1" w:styleId="apple-converted-space">
    <w:name w:val="apple-converted-space"/>
    <w:basedOn w:val="a0"/>
    <w:rsid w:val="00DF2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2015-11-02T19:51:00Z</dcterms:created>
  <dcterms:modified xsi:type="dcterms:W3CDTF">2015-11-02T19:52:00Z</dcterms:modified>
</cp:coreProperties>
</file>